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54B40" w14:textId="77777777" w:rsidR="000E6D12" w:rsidRDefault="00B21642" w:rsidP="000E6D12">
      <w:pPr>
        <w:pStyle w:val="NoSpacing"/>
        <w:jc w:val="center"/>
        <w:rPr>
          <w:b/>
        </w:rPr>
      </w:pPr>
      <w:r>
        <w:rPr>
          <w:rFonts w:asciiTheme="minorHAnsi" w:eastAsia="Calibri" w:hAnsiTheme="minorHAnsi" w:cstheme="minorHAnsi"/>
          <w:b/>
          <w:bCs/>
          <w:i/>
        </w:rPr>
        <w:t xml:space="preserve"> </w:t>
      </w:r>
      <w:r w:rsidR="000E6D12">
        <w:rPr>
          <w:b/>
        </w:rPr>
        <w:t>CITY OF ESTELL MANOR, NJ</w:t>
      </w:r>
    </w:p>
    <w:p w14:paraId="3BD4DC4C" w14:textId="77777777" w:rsidR="000E6D12" w:rsidRPr="00353EEF" w:rsidRDefault="000E6D12" w:rsidP="000E6D12">
      <w:pPr>
        <w:pStyle w:val="NoSpacing"/>
        <w:jc w:val="center"/>
        <w:rPr>
          <w:b/>
        </w:rPr>
      </w:pPr>
    </w:p>
    <w:p w14:paraId="701427CC" w14:textId="6A02E592" w:rsidR="000E6D12" w:rsidRDefault="000E6D12" w:rsidP="000E6D12">
      <w:pPr>
        <w:pStyle w:val="NoSpacing"/>
        <w:jc w:val="center"/>
        <w:rPr>
          <w:b/>
        </w:rPr>
      </w:pPr>
      <w:r>
        <w:rPr>
          <w:b/>
        </w:rPr>
        <w:t>ORDINANCE #</w:t>
      </w:r>
      <w:r w:rsidRPr="00353EEF">
        <w:rPr>
          <w:b/>
        </w:rPr>
        <w:t>0</w:t>
      </w:r>
      <w:r>
        <w:rPr>
          <w:b/>
        </w:rPr>
        <w:t>9</w:t>
      </w:r>
      <w:r w:rsidRPr="00353EEF">
        <w:rPr>
          <w:b/>
        </w:rPr>
        <w:t>-202</w:t>
      </w:r>
      <w:r>
        <w:rPr>
          <w:b/>
        </w:rPr>
        <w:t>4</w:t>
      </w:r>
    </w:p>
    <w:p w14:paraId="576BE8B0" w14:textId="3221CA02" w:rsidR="00E85A25" w:rsidRPr="001F4227" w:rsidRDefault="00E85A25" w:rsidP="000E6D12">
      <w:pPr>
        <w:jc w:val="center"/>
        <w:rPr>
          <w:rFonts w:asciiTheme="minorHAnsi" w:eastAsia="Calibri" w:hAnsiTheme="minorHAnsi" w:cstheme="minorHAnsi"/>
          <w:b/>
          <w:bCs/>
          <w:sz w:val="24"/>
          <w:szCs w:val="24"/>
        </w:rPr>
      </w:pPr>
      <w:r w:rsidRPr="001F4227">
        <w:rPr>
          <w:rFonts w:asciiTheme="minorHAnsi" w:eastAsia="Calibri" w:hAnsiTheme="minorHAnsi" w:cstheme="minorHAnsi"/>
          <w:b/>
          <w:bCs/>
          <w:sz w:val="24"/>
          <w:szCs w:val="24"/>
        </w:rPr>
        <w:t xml:space="preserve"> </w:t>
      </w:r>
    </w:p>
    <w:p w14:paraId="61CA939C" w14:textId="431930C5" w:rsidR="00BE3F83" w:rsidRPr="001F4227" w:rsidRDefault="00BE3F83" w:rsidP="000E6D12">
      <w:pPr>
        <w:ind w:left="540" w:right="450"/>
        <w:jc w:val="both"/>
        <w:rPr>
          <w:rFonts w:asciiTheme="minorHAnsi" w:eastAsia="Calibri" w:hAnsiTheme="minorHAnsi" w:cstheme="minorHAnsi"/>
          <w:b/>
          <w:caps/>
          <w:sz w:val="24"/>
          <w:szCs w:val="24"/>
        </w:rPr>
      </w:pPr>
      <w:r w:rsidRPr="001F4227">
        <w:rPr>
          <w:rFonts w:asciiTheme="minorHAnsi" w:eastAsia="Calibri" w:hAnsiTheme="minorHAnsi" w:cstheme="minorHAnsi"/>
          <w:b/>
          <w:caps/>
          <w:sz w:val="24"/>
          <w:szCs w:val="24"/>
        </w:rPr>
        <w:t xml:space="preserve">Ordinance </w:t>
      </w:r>
      <w:r w:rsidR="00A44473" w:rsidRPr="001F4227">
        <w:rPr>
          <w:rFonts w:asciiTheme="minorHAnsi" w:hAnsiTheme="minorHAnsi" w:cstheme="minorHAnsi"/>
          <w:b/>
          <w:bCs/>
          <w:caps/>
          <w:sz w:val="24"/>
          <w:szCs w:val="24"/>
        </w:rPr>
        <w:t>CREATING</w:t>
      </w:r>
      <w:r w:rsidR="00EE1F96" w:rsidRPr="001F4227">
        <w:rPr>
          <w:rFonts w:asciiTheme="minorHAnsi" w:hAnsiTheme="minorHAnsi" w:cstheme="minorHAnsi"/>
          <w:b/>
          <w:bCs/>
          <w:caps/>
          <w:sz w:val="24"/>
          <w:szCs w:val="24"/>
        </w:rPr>
        <w:t xml:space="preserve"> CHAPTER </w:t>
      </w:r>
      <w:r w:rsidR="00DB6D07" w:rsidRPr="001F4227">
        <w:rPr>
          <w:rFonts w:asciiTheme="minorHAnsi" w:hAnsiTheme="minorHAnsi" w:cstheme="minorHAnsi"/>
          <w:b/>
          <w:bCs/>
          <w:caps/>
          <w:sz w:val="24"/>
          <w:szCs w:val="24"/>
        </w:rPr>
        <w:t>25</w:t>
      </w:r>
      <w:r w:rsidR="0051122A" w:rsidRPr="001F4227">
        <w:rPr>
          <w:rFonts w:asciiTheme="minorHAnsi" w:hAnsiTheme="minorHAnsi" w:cstheme="minorHAnsi"/>
          <w:b/>
          <w:bCs/>
          <w:caps/>
          <w:sz w:val="24"/>
          <w:szCs w:val="24"/>
        </w:rPr>
        <w:t>5</w:t>
      </w:r>
      <w:r w:rsidR="00EE1F96" w:rsidRPr="001F4227">
        <w:rPr>
          <w:rFonts w:asciiTheme="minorHAnsi" w:hAnsiTheme="minorHAnsi" w:cstheme="minorHAnsi"/>
          <w:b/>
          <w:bCs/>
          <w:caps/>
          <w:sz w:val="24"/>
          <w:szCs w:val="24"/>
        </w:rPr>
        <w:t xml:space="preserve"> </w:t>
      </w:r>
      <w:r w:rsidR="0070018A" w:rsidRPr="001F4227">
        <w:rPr>
          <w:rFonts w:asciiTheme="minorHAnsi" w:hAnsiTheme="minorHAnsi" w:cstheme="minorHAnsi"/>
          <w:b/>
          <w:bCs/>
          <w:caps/>
          <w:sz w:val="24"/>
          <w:szCs w:val="24"/>
        </w:rPr>
        <w:t>IN</w:t>
      </w:r>
      <w:r w:rsidR="00EE1F96" w:rsidRPr="001F4227">
        <w:rPr>
          <w:rFonts w:asciiTheme="minorHAnsi" w:hAnsiTheme="minorHAnsi" w:cstheme="minorHAnsi"/>
          <w:b/>
          <w:bCs/>
          <w:caps/>
          <w:sz w:val="24"/>
          <w:szCs w:val="24"/>
        </w:rPr>
        <w:t xml:space="preserve"> THE CODE OF THE CITY OF ESTELL MANOR CONCERNING </w:t>
      </w:r>
      <w:r w:rsidR="00F77B1D" w:rsidRPr="001F4227">
        <w:rPr>
          <w:rFonts w:asciiTheme="minorHAnsi" w:hAnsiTheme="minorHAnsi" w:cstheme="minorHAnsi"/>
          <w:b/>
          <w:bCs/>
          <w:caps/>
          <w:sz w:val="24"/>
        </w:rPr>
        <w:t>IMPROPER DISPOSAL OF WASTE</w:t>
      </w:r>
      <w:r w:rsidRPr="001F4227">
        <w:rPr>
          <w:rFonts w:asciiTheme="minorHAnsi" w:eastAsia="Calibri" w:hAnsiTheme="minorHAnsi" w:cstheme="minorHAnsi"/>
          <w:b/>
          <w:caps/>
          <w:sz w:val="24"/>
          <w:szCs w:val="24"/>
        </w:rPr>
        <w:t>; and Repealing All Ordinances Heretofore Adopted</w:t>
      </w:r>
      <w:r w:rsidR="001F4227" w:rsidRPr="001F4227">
        <w:rPr>
          <w:rFonts w:asciiTheme="minorHAnsi" w:eastAsia="Calibri" w:hAnsiTheme="minorHAnsi" w:cstheme="minorHAnsi"/>
          <w:b/>
          <w:caps/>
          <w:sz w:val="24"/>
          <w:szCs w:val="24"/>
        </w:rPr>
        <w:t>,</w:t>
      </w:r>
      <w:r w:rsidR="00F73EB1" w:rsidRPr="001F4227">
        <w:rPr>
          <w:rFonts w:asciiTheme="minorHAnsi" w:eastAsia="Calibri" w:hAnsiTheme="minorHAnsi" w:cstheme="minorHAnsi"/>
          <w:b/>
          <w:caps/>
          <w:sz w:val="24"/>
          <w:szCs w:val="24"/>
        </w:rPr>
        <w:t xml:space="preserve"> </w:t>
      </w:r>
      <w:r w:rsidRPr="001F4227">
        <w:rPr>
          <w:rFonts w:asciiTheme="minorHAnsi" w:eastAsia="Calibri" w:hAnsiTheme="minorHAnsi" w:cstheme="minorHAnsi"/>
          <w:b/>
          <w:caps/>
          <w:sz w:val="24"/>
          <w:szCs w:val="24"/>
        </w:rPr>
        <w:t>The Provisions Of Which Are Inconsistent Herewith</w:t>
      </w:r>
    </w:p>
    <w:p w14:paraId="338DA230" w14:textId="77777777" w:rsidR="00CF03AA" w:rsidRPr="001F4227" w:rsidRDefault="00CF03AA" w:rsidP="00BE3F83">
      <w:pPr>
        <w:jc w:val="center"/>
        <w:rPr>
          <w:rFonts w:asciiTheme="minorHAnsi" w:hAnsiTheme="minorHAnsi" w:cstheme="minorHAnsi"/>
          <w:sz w:val="24"/>
          <w:szCs w:val="24"/>
        </w:rPr>
      </w:pPr>
    </w:p>
    <w:p w14:paraId="4FA5B1F9" w14:textId="4D79A5C5" w:rsidR="00FA668B" w:rsidRPr="000E6D12" w:rsidRDefault="004F5DDE" w:rsidP="004F5DDE">
      <w:pPr>
        <w:spacing w:before="100" w:beforeAutospacing="1" w:after="100" w:afterAutospacing="1" w:line="480" w:lineRule="auto"/>
        <w:contextualSpacing/>
        <w:jc w:val="both"/>
        <w:rPr>
          <w:rFonts w:asciiTheme="minorHAnsi" w:eastAsia="Times New Roman" w:hAnsiTheme="minorHAnsi" w:cstheme="minorHAnsi"/>
          <w:sz w:val="22"/>
          <w:szCs w:val="24"/>
        </w:rPr>
      </w:pPr>
      <w:r w:rsidRPr="001F4227">
        <w:rPr>
          <w:rFonts w:asciiTheme="minorHAnsi" w:eastAsia="Times New Roman" w:hAnsiTheme="minorHAnsi" w:cstheme="minorHAnsi"/>
          <w:b/>
          <w:bCs/>
          <w:sz w:val="24"/>
          <w:szCs w:val="24"/>
        </w:rPr>
        <w:t> </w:t>
      </w:r>
      <w:r w:rsidRPr="001F4227">
        <w:rPr>
          <w:rFonts w:asciiTheme="minorHAnsi" w:eastAsia="Times New Roman" w:hAnsiTheme="minorHAnsi" w:cstheme="minorHAnsi"/>
          <w:b/>
          <w:bCs/>
          <w:sz w:val="24"/>
          <w:szCs w:val="24"/>
        </w:rPr>
        <w:tab/>
      </w:r>
      <w:r w:rsidR="00FA668B" w:rsidRPr="000E6D12">
        <w:rPr>
          <w:rFonts w:asciiTheme="minorHAnsi" w:eastAsia="Times New Roman" w:hAnsiTheme="minorHAnsi" w:cstheme="minorHAnsi"/>
          <w:b/>
          <w:bCs/>
          <w:sz w:val="22"/>
          <w:szCs w:val="24"/>
        </w:rPr>
        <w:t xml:space="preserve">WHEREAS, </w:t>
      </w:r>
      <w:r w:rsidR="00FA668B" w:rsidRPr="000E6D12">
        <w:rPr>
          <w:rFonts w:asciiTheme="minorHAnsi" w:eastAsia="Times New Roman" w:hAnsiTheme="minorHAnsi" w:cstheme="minorHAnsi"/>
          <w:sz w:val="22"/>
          <w:szCs w:val="24"/>
        </w:rPr>
        <w:t>the New Jersey Department of Environmental Protection (NJDEP) has determined that over 90% of New Jersey’s waterways are impaired and over 60% can be attributed to pollutants from stormwater runoff; and</w:t>
      </w:r>
    </w:p>
    <w:p w14:paraId="4C58F436" w14:textId="7EDE06A2" w:rsidR="004F5DDE" w:rsidRPr="000E6D12" w:rsidRDefault="004F5DDE" w:rsidP="00FA668B">
      <w:pPr>
        <w:spacing w:before="100" w:beforeAutospacing="1" w:after="100" w:afterAutospacing="1" w:line="480" w:lineRule="auto"/>
        <w:ind w:firstLine="720"/>
        <w:contextualSpacing/>
        <w:jc w:val="both"/>
        <w:rPr>
          <w:rFonts w:asciiTheme="minorHAnsi" w:eastAsia="Times New Roman" w:hAnsiTheme="minorHAnsi" w:cstheme="minorHAnsi"/>
          <w:sz w:val="22"/>
          <w:szCs w:val="24"/>
        </w:rPr>
      </w:pPr>
      <w:r w:rsidRPr="000E6D12">
        <w:rPr>
          <w:rFonts w:asciiTheme="minorHAnsi" w:eastAsia="Times New Roman" w:hAnsiTheme="minorHAnsi" w:cstheme="minorHAnsi"/>
          <w:b/>
          <w:bCs/>
          <w:sz w:val="22"/>
          <w:szCs w:val="24"/>
        </w:rPr>
        <w:t>WHEREAS,</w:t>
      </w:r>
      <w:r w:rsidR="00DB6D07" w:rsidRPr="000E6D12">
        <w:rPr>
          <w:rFonts w:asciiTheme="minorHAnsi" w:eastAsia="Times New Roman" w:hAnsiTheme="minorHAnsi" w:cstheme="minorHAnsi"/>
          <w:b/>
          <w:bCs/>
          <w:sz w:val="22"/>
          <w:szCs w:val="24"/>
        </w:rPr>
        <w:t xml:space="preserve"> </w:t>
      </w:r>
      <w:r w:rsidR="00DB6D07" w:rsidRPr="000E6D12">
        <w:rPr>
          <w:rFonts w:asciiTheme="minorHAnsi" w:eastAsia="Times New Roman" w:hAnsiTheme="minorHAnsi" w:cstheme="minorHAnsi"/>
          <w:sz w:val="22"/>
          <w:szCs w:val="24"/>
        </w:rPr>
        <w:t xml:space="preserve">in 2004 the </w:t>
      </w:r>
      <w:r w:rsidR="00FA668B" w:rsidRPr="000E6D12">
        <w:rPr>
          <w:rFonts w:asciiTheme="minorHAnsi" w:eastAsia="Times New Roman" w:hAnsiTheme="minorHAnsi" w:cstheme="minorHAnsi"/>
          <w:sz w:val="22"/>
          <w:szCs w:val="24"/>
        </w:rPr>
        <w:t>Municipal Separate Storm Sewer System (</w:t>
      </w:r>
      <w:r w:rsidR="00DB6D07" w:rsidRPr="000E6D12">
        <w:rPr>
          <w:rFonts w:asciiTheme="minorHAnsi" w:eastAsia="Times New Roman" w:hAnsiTheme="minorHAnsi" w:cstheme="minorHAnsi"/>
          <w:sz w:val="22"/>
          <w:szCs w:val="24"/>
        </w:rPr>
        <w:t>MS4</w:t>
      </w:r>
      <w:r w:rsidR="00FA668B" w:rsidRPr="000E6D12">
        <w:rPr>
          <w:rFonts w:asciiTheme="minorHAnsi" w:eastAsia="Times New Roman" w:hAnsiTheme="minorHAnsi" w:cstheme="minorHAnsi"/>
          <w:sz w:val="22"/>
          <w:szCs w:val="24"/>
        </w:rPr>
        <w:t>)</w:t>
      </w:r>
      <w:r w:rsidR="00DB6D07" w:rsidRPr="000E6D12">
        <w:rPr>
          <w:rFonts w:asciiTheme="minorHAnsi" w:eastAsia="Times New Roman" w:hAnsiTheme="minorHAnsi" w:cstheme="minorHAnsi"/>
          <w:sz w:val="22"/>
          <w:szCs w:val="24"/>
        </w:rPr>
        <w:t xml:space="preserve"> permitting program was created, and is required by both federal and state regulations, </w:t>
      </w:r>
      <w:r w:rsidR="00C46E0C" w:rsidRPr="000E6D12">
        <w:rPr>
          <w:rFonts w:asciiTheme="minorHAnsi" w:eastAsia="Times New Roman" w:hAnsiTheme="minorHAnsi" w:cstheme="minorHAnsi"/>
          <w:sz w:val="22"/>
          <w:szCs w:val="24"/>
        </w:rPr>
        <w:t>to</w:t>
      </w:r>
      <w:r w:rsidR="00DB6D07" w:rsidRPr="000E6D12">
        <w:rPr>
          <w:rFonts w:asciiTheme="minorHAnsi" w:eastAsia="Times New Roman" w:hAnsiTheme="minorHAnsi" w:cstheme="minorHAnsi"/>
          <w:sz w:val="22"/>
          <w:szCs w:val="24"/>
        </w:rPr>
        <w:t xml:space="preserve"> address water quality and flooding issues in municipal stormwater systems</w:t>
      </w:r>
      <w:r w:rsidRPr="000E6D12">
        <w:rPr>
          <w:rFonts w:asciiTheme="minorHAnsi" w:eastAsia="Times New Roman" w:hAnsiTheme="minorHAnsi" w:cstheme="minorHAnsi"/>
          <w:sz w:val="22"/>
          <w:szCs w:val="24"/>
        </w:rPr>
        <w:t>; and</w:t>
      </w:r>
    </w:p>
    <w:p w14:paraId="028C9848" w14:textId="3580DF8F" w:rsidR="00560625" w:rsidRPr="000E6D12" w:rsidRDefault="00FA668B" w:rsidP="004F5DDE">
      <w:pPr>
        <w:spacing w:before="100" w:beforeAutospacing="1" w:after="100" w:afterAutospacing="1" w:line="480" w:lineRule="auto"/>
        <w:ind w:firstLine="720"/>
        <w:contextualSpacing/>
        <w:jc w:val="both"/>
        <w:rPr>
          <w:rFonts w:asciiTheme="minorHAnsi" w:eastAsia="Times New Roman" w:hAnsiTheme="minorHAnsi" w:cstheme="minorHAnsi"/>
          <w:sz w:val="22"/>
          <w:szCs w:val="24"/>
        </w:rPr>
      </w:pPr>
      <w:r w:rsidRPr="000E6D12">
        <w:rPr>
          <w:rFonts w:asciiTheme="minorHAnsi" w:eastAsia="Times New Roman" w:hAnsiTheme="minorHAnsi" w:cstheme="minorHAnsi"/>
          <w:b/>
          <w:bCs/>
          <w:sz w:val="22"/>
          <w:szCs w:val="24"/>
        </w:rPr>
        <w:t> </w:t>
      </w:r>
      <w:r w:rsidR="00154CC6" w:rsidRPr="000E6D12">
        <w:rPr>
          <w:rFonts w:asciiTheme="minorHAnsi" w:eastAsia="Times New Roman" w:hAnsiTheme="minorHAnsi" w:cstheme="minorHAnsi"/>
          <w:b/>
          <w:bCs/>
          <w:sz w:val="22"/>
          <w:szCs w:val="24"/>
        </w:rPr>
        <w:t>WHEREAS,</w:t>
      </w:r>
      <w:r w:rsidR="004F5DDE" w:rsidRPr="000E6D12">
        <w:rPr>
          <w:rFonts w:asciiTheme="minorHAnsi" w:eastAsia="Times New Roman" w:hAnsiTheme="minorHAnsi" w:cstheme="minorHAnsi"/>
          <w:b/>
          <w:bCs/>
          <w:sz w:val="22"/>
          <w:szCs w:val="24"/>
        </w:rPr>
        <w:t xml:space="preserve"> </w:t>
      </w:r>
      <w:r w:rsidR="00DB6D07" w:rsidRPr="000E6D12">
        <w:rPr>
          <w:rFonts w:asciiTheme="minorHAnsi" w:eastAsia="Times New Roman" w:hAnsiTheme="minorHAnsi" w:cstheme="minorHAnsi"/>
          <w:sz w:val="22"/>
          <w:szCs w:val="24"/>
        </w:rPr>
        <w:t xml:space="preserve">the MS4 Tier A Permit was recently updated with </w:t>
      </w:r>
      <w:r w:rsidR="00560625" w:rsidRPr="000E6D12">
        <w:rPr>
          <w:rFonts w:asciiTheme="minorHAnsi" w:eastAsia="Times New Roman" w:hAnsiTheme="minorHAnsi" w:cstheme="minorHAnsi"/>
          <w:sz w:val="22"/>
          <w:szCs w:val="24"/>
        </w:rPr>
        <w:t>a</w:t>
      </w:r>
      <w:r w:rsidR="00DB6D07" w:rsidRPr="000E6D12">
        <w:rPr>
          <w:rFonts w:asciiTheme="minorHAnsi" w:eastAsia="Times New Roman" w:hAnsiTheme="minorHAnsi" w:cstheme="minorHAnsi"/>
          <w:sz w:val="22"/>
          <w:szCs w:val="24"/>
        </w:rPr>
        <w:t xml:space="preserve"> new permit</w:t>
      </w:r>
      <w:r w:rsidR="00560625" w:rsidRPr="000E6D12">
        <w:rPr>
          <w:rFonts w:asciiTheme="minorHAnsi" w:eastAsia="Times New Roman" w:hAnsiTheme="minorHAnsi" w:cstheme="minorHAnsi"/>
          <w:sz w:val="22"/>
          <w:szCs w:val="24"/>
        </w:rPr>
        <w:t>ting process</w:t>
      </w:r>
      <w:r w:rsidR="00DB6D07" w:rsidRPr="000E6D12">
        <w:rPr>
          <w:rFonts w:asciiTheme="minorHAnsi" w:eastAsia="Times New Roman" w:hAnsiTheme="minorHAnsi" w:cstheme="minorHAnsi"/>
          <w:sz w:val="22"/>
          <w:szCs w:val="24"/>
        </w:rPr>
        <w:t xml:space="preserve"> that became effective January 1, 2023, </w:t>
      </w:r>
      <w:r w:rsidR="00560625" w:rsidRPr="000E6D12">
        <w:rPr>
          <w:rFonts w:asciiTheme="minorHAnsi" w:eastAsia="Times New Roman" w:hAnsiTheme="minorHAnsi" w:cstheme="minorHAnsi"/>
          <w:sz w:val="22"/>
          <w:szCs w:val="24"/>
        </w:rPr>
        <w:t>affecting 557 of the municipalities within New Jersey that are now required to secure a MS4</w:t>
      </w:r>
      <w:r w:rsidR="00A450FC" w:rsidRPr="000E6D12">
        <w:rPr>
          <w:rFonts w:asciiTheme="minorHAnsi" w:eastAsia="Times New Roman" w:hAnsiTheme="minorHAnsi" w:cstheme="minorHAnsi"/>
          <w:sz w:val="22"/>
          <w:szCs w:val="24"/>
        </w:rPr>
        <w:t xml:space="preserve"> Tier A</w:t>
      </w:r>
      <w:r w:rsidR="00560625" w:rsidRPr="000E6D12">
        <w:rPr>
          <w:rFonts w:asciiTheme="minorHAnsi" w:eastAsia="Times New Roman" w:hAnsiTheme="minorHAnsi" w:cstheme="minorHAnsi"/>
          <w:sz w:val="22"/>
          <w:szCs w:val="24"/>
        </w:rPr>
        <w:t xml:space="preserve"> </w:t>
      </w:r>
      <w:r w:rsidR="001F4227" w:rsidRPr="000E6D12">
        <w:rPr>
          <w:rFonts w:asciiTheme="minorHAnsi" w:eastAsia="Times New Roman" w:hAnsiTheme="minorHAnsi" w:cstheme="minorHAnsi"/>
          <w:sz w:val="22"/>
          <w:szCs w:val="24"/>
        </w:rPr>
        <w:t>Permit</w:t>
      </w:r>
      <w:r w:rsidR="00560625" w:rsidRPr="000E6D12">
        <w:rPr>
          <w:rFonts w:asciiTheme="minorHAnsi" w:eastAsia="Times New Roman" w:hAnsiTheme="minorHAnsi" w:cstheme="minorHAnsi"/>
          <w:sz w:val="22"/>
          <w:szCs w:val="24"/>
        </w:rPr>
        <w:t>; and</w:t>
      </w:r>
    </w:p>
    <w:p w14:paraId="2541093C" w14:textId="53F1D03B" w:rsidR="00560625" w:rsidRPr="000E6D12" w:rsidRDefault="00560625" w:rsidP="004F5DDE">
      <w:pPr>
        <w:spacing w:before="100" w:beforeAutospacing="1" w:after="100" w:afterAutospacing="1" w:line="480" w:lineRule="auto"/>
        <w:ind w:firstLine="720"/>
        <w:contextualSpacing/>
        <w:jc w:val="both"/>
        <w:rPr>
          <w:rFonts w:asciiTheme="minorHAnsi" w:eastAsia="Times New Roman" w:hAnsiTheme="minorHAnsi" w:cstheme="minorHAnsi"/>
          <w:sz w:val="22"/>
          <w:szCs w:val="24"/>
        </w:rPr>
      </w:pPr>
      <w:r w:rsidRPr="000E6D12">
        <w:rPr>
          <w:rFonts w:asciiTheme="minorHAnsi" w:eastAsia="Times New Roman" w:hAnsiTheme="minorHAnsi" w:cstheme="minorHAnsi"/>
          <w:b/>
          <w:bCs/>
          <w:sz w:val="22"/>
          <w:szCs w:val="24"/>
        </w:rPr>
        <w:t xml:space="preserve">WHEREAS, </w:t>
      </w:r>
      <w:r w:rsidRPr="000E6D12">
        <w:rPr>
          <w:rFonts w:asciiTheme="minorHAnsi" w:eastAsia="Times New Roman" w:hAnsiTheme="minorHAnsi" w:cstheme="minorHAnsi"/>
          <w:sz w:val="22"/>
          <w:szCs w:val="24"/>
        </w:rPr>
        <w:t>the City of Estell Manor</w:t>
      </w:r>
      <w:r w:rsidR="008270B6" w:rsidRPr="000E6D12">
        <w:rPr>
          <w:rFonts w:asciiTheme="minorHAnsi" w:eastAsia="Times New Roman" w:hAnsiTheme="minorHAnsi" w:cstheme="minorHAnsi"/>
          <w:sz w:val="22"/>
          <w:szCs w:val="24"/>
        </w:rPr>
        <w:t>, which</w:t>
      </w:r>
      <w:r w:rsidRPr="000E6D12">
        <w:rPr>
          <w:rFonts w:asciiTheme="minorHAnsi" w:eastAsia="Times New Roman" w:hAnsiTheme="minorHAnsi" w:cstheme="minorHAnsi"/>
          <w:sz w:val="22"/>
          <w:szCs w:val="24"/>
        </w:rPr>
        <w:t xml:space="preserve"> was previously included within the Tier B Permit group which required less stringent regulations</w:t>
      </w:r>
      <w:r w:rsidR="008270B6" w:rsidRPr="000E6D12">
        <w:rPr>
          <w:rFonts w:asciiTheme="minorHAnsi" w:eastAsia="Times New Roman" w:hAnsiTheme="minorHAnsi" w:cstheme="minorHAnsi"/>
          <w:sz w:val="22"/>
          <w:szCs w:val="24"/>
        </w:rPr>
        <w:t>, is now required to obtain a Tier A Permit</w:t>
      </w:r>
      <w:r w:rsidRPr="000E6D12">
        <w:rPr>
          <w:rFonts w:asciiTheme="minorHAnsi" w:eastAsia="Times New Roman" w:hAnsiTheme="minorHAnsi" w:cstheme="minorHAnsi"/>
          <w:sz w:val="22"/>
          <w:szCs w:val="24"/>
        </w:rPr>
        <w:t>; and</w:t>
      </w:r>
    </w:p>
    <w:p w14:paraId="447C962F" w14:textId="39B764C5" w:rsidR="008270B6" w:rsidRPr="000E6D12" w:rsidRDefault="00154CC6" w:rsidP="004F5DDE">
      <w:pPr>
        <w:spacing w:before="100" w:beforeAutospacing="1" w:after="100" w:afterAutospacing="1" w:line="480" w:lineRule="auto"/>
        <w:ind w:firstLine="720"/>
        <w:contextualSpacing/>
        <w:jc w:val="both"/>
        <w:rPr>
          <w:rFonts w:asciiTheme="minorHAnsi" w:eastAsia="Times New Roman" w:hAnsiTheme="minorHAnsi" w:cstheme="minorHAnsi"/>
          <w:sz w:val="22"/>
          <w:szCs w:val="24"/>
        </w:rPr>
      </w:pPr>
      <w:r w:rsidRPr="000E6D12">
        <w:rPr>
          <w:rFonts w:asciiTheme="minorHAnsi" w:eastAsia="Times New Roman" w:hAnsiTheme="minorHAnsi" w:cstheme="minorHAnsi"/>
          <w:b/>
          <w:bCs/>
          <w:sz w:val="22"/>
          <w:szCs w:val="24"/>
        </w:rPr>
        <w:t>WHEREAS,</w:t>
      </w:r>
      <w:r w:rsidR="008270B6" w:rsidRPr="000E6D12">
        <w:rPr>
          <w:rFonts w:asciiTheme="minorHAnsi" w:eastAsia="Times New Roman" w:hAnsiTheme="minorHAnsi" w:cstheme="minorHAnsi"/>
          <w:b/>
          <w:bCs/>
          <w:sz w:val="22"/>
          <w:szCs w:val="24"/>
        </w:rPr>
        <w:t xml:space="preserve"> </w:t>
      </w:r>
      <w:r w:rsidR="008270B6" w:rsidRPr="000E6D12">
        <w:rPr>
          <w:rFonts w:asciiTheme="minorHAnsi" w:eastAsia="Times New Roman" w:hAnsiTheme="minorHAnsi" w:cstheme="minorHAnsi"/>
          <w:sz w:val="22"/>
          <w:szCs w:val="24"/>
        </w:rPr>
        <w:t>municipalities that are newly</w:t>
      </w:r>
      <w:r w:rsidR="00560625" w:rsidRPr="000E6D12">
        <w:rPr>
          <w:rFonts w:asciiTheme="minorHAnsi" w:eastAsia="Times New Roman" w:hAnsiTheme="minorHAnsi" w:cstheme="minorHAnsi"/>
          <w:sz w:val="22"/>
          <w:szCs w:val="24"/>
        </w:rPr>
        <w:t xml:space="preserve"> included </w:t>
      </w:r>
      <w:r w:rsidR="00DB6D07" w:rsidRPr="000E6D12">
        <w:rPr>
          <w:rFonts w:asciiTheme="minorHAnsi" w:eastAsia="Times New Roman" w:hAnsiTheme="minorHAnsi" w:cstheme="minorHAnsi"/>
          <w:sz w:val="22"/>
          <w:szCs w:val="24"/>
        </w:rPr>
        <w:t>with</w:t>
      </w:r>
      <w:r w:rsidR="00560625" w:rsidRPr="000E6D12">
        <w:rPr>
          <w:rFonts w:asciiTheme="minorHAnsi" w:eastAsia="Times New Roman" w:hAnsiTheme="minorHAnsi" w:cstheme="minorHAnsi"/>
          <w:sz w:val="22"/>
          <w:szCs w:val="24"/>
        </w:rPr>
        <w:t xml:space="preserve">in the Tier A </w:t>
      </w:r>
      <w:proofErr w:type="gramStart"/>
      <w:r w:rsidR="008270B6" w:rsidRPr="000E6D12">
        <w:rPr>
          <w:rFonts w:asciiTheme="minorHAnsi" w:eastAsia="Times New Roman" w:hAnsiTheme="minorHAnsi" w:cstheme="minorHAnsi"/>
          <w:sz w:val="22"/>
          <w:szCs w:val="24"/>
        </w:rPr>
        <w:t xml:space="preserve">Permit </w:t>
      </w:r>
      <w:r w:rsidR="00DB6D07" w:rsidRPr="000E6D12">
        <w:rPr>
          <w:rFonts w:asciiTheme="minorHAnsi" w:eastAsia="Times New Roman" w:hAnsiTheme="minorHAnsi" w:cstheme="minorHAnsi"/>
          <w:sz w:val="22"/>
          <w:szCs w:val="24"/>
        </w:rPr>
        <w:t>municipalities</w:t>
      </w:r>
      <w:proofErr w:type="gramEnd"/>
      <w:r w:rsidR="00DB6D07" w:rsidRPr="000E6D12">
        <w:rPr>
          <w:rFonts w:asciiTheme="minorHAnsi" w:eastAsia="Times New Roman" w:hAnsiTheme="minorHAnsi" w:cstheme="minorHAnsi"/>
          <w:sz w:val="22"/>
          <w:szCs w:val="24"/>
        </w:rPr>
        <w:t xml:space="preserve"> </w:t>
      </w:r>
      <w:r w:rsidR="008270B6" w:rsidRPr="000E6D12">
        <w:rPr>
          <w:rFonts w:asciiTheme="minorHAnsi" w:eastAsia="Times New Roman" w:hAnsiTheme="minorHAnsi" w:cstheme="minorHAnsi"/>
          <w:sz w:val="22"/>
          <w:szCs w:val="24"/>
        </w:rPr>
        <w:t>have been</w:t>
      </w:r>
      <w:r w:rsidR="00DB6D07" w:rsidRPr="000E6D12">
        <w:rPr>
          <w:rFonts w:asciiTheme="minorHAnsi" w:eastAsia="Times New Roman" w:hAnsiTheme="minorHAnsi" w:cstheme="minorHAnsi"/>
          <w:sz w:val="22"/>
          <w:szCs w:val="24"/>
        </w:rPr>
        <w:t xml:space="preserve"> granted until May 1, 2024 to adopt ordinances consistent with the new MS4 Tier A Permit requirements; and</w:t>
      </w:r>
    </w:p>
    <w:p w14:paraId="4BE943B0" w14:textId="2D7DD259" w:rsidR="00C46E0C" w:rsidRPr="000E6D12" w:rsidRDefault="00C46E0C" w:rsidP="004F5DDE">
      <w:pPr>
        <w:spacing w:before="100" w:beforeAutospacing="1" w:after="100" w:afterAutospacing="1" w:line="480" w:lineRule="auto"/>
        <w:ind w:firstLine="720"/>
        <w:contextualSpacing/>
        <w:jc w:val="both"/>
        <w:rPr>
          <w:rFonts w:asciiTheme="minorHAnsi" w:eastAsia="Times New Roman" w:hAnsiTheme="minorHAnsi" w:cstheme="minorHAnsi"/>
          <w:sz w:val="22"/>
          <w:szCs w:val="24"/>
        </w:rPr>
      </w:pPr>
      <w:r w:rsidRPr="000E6D12">
        <w:rPr>
          <w:rFonts w:asciiTheme="minorHAnsi" w:eastAsia="Times New Roman" w:hAnsiTheme="minorHAnsi" w:cstheme="minorHAnsi"/>
          <w:b/>
          <w:bCs/>
          <w:sz w:val="22"/>
          <w:szCs w:val="24"/>
        </w:rPr>
        <w:t xml:space="preserve">WHEREAS, </w:t>
      </w:r>
      <w:r w:rsidR="00FA668B" w:rsidRPr="000E6D12">
        <w:rPr>
          <w:rFonts w:asciiTheme="minorHAnsi" w:eastAsia="Times New Roman" w:hAnsiTheme="minorHAnsi" w:cstheme="minorHAnsi"/>
          <w:sz w:val="22"/>
          <w:szCs w:val="24"/>
        </w:rPr>
        <w:t xml:space="preserve">it is necessary for the City of Estell Manor to adopt the necessary ordinances so as to </w:t>
      </w:r>
      <w:r w:rsidR="008270B6" w:rsidRPr="000E6D12">
        <w:rPr>
          <w:rFonts w:asciiTheme="minorHAnsi" w:eastAsia="Times New Roman" w:hAnsiTheme="minorHAnsi" w:cstheme="minorHAnsi"/>
          <w:sz w:val="22"/>
          <w:szCs w:val="24"/>
        </w:rPr>
        <w:t>qualify for the MS4 Tier A Permit.</w:t>
      </w:r>
    </w:p>
    <w:p w14:paraId="5DA0039F" w14:textId="5A68A608" w:rsidR="00FC417C" w:rsidRPr="000E6D12" w:rsidRDefault="00C46E0C" w:rsidP="008270B6">
      <w:pPr>
        <w:spacing w:before="100" w:beforeAutospacing="1" w:after="100" w:afterAutospacing="1" w:line="480" w:lineRule="auto"/>
        <w:ind w:firstLine="720"/>
        <w:contextualSpacing/>
        <w:jc w:val="both"/>
        <w:rPr>
          <w:rFonts w:asciiTheme="minorHAnsi" w:hAnsiTheme="minorHAnsi" w:cstheme="minorHAnsi"/>
          <w:sz w:val="22"/>
          <w:szCs w:val="24"/>
        </w:rPr>
      </w:pPr>
      <w:r w:rsidRPr="000E6D12">
        <w:rPr>
          <w:rFonts w:asciiTheme="minorHAnsi" w:eastAsia="Times New Roman" w:hAnsiTheme="minorHAnsi" w:cstheme="minorHAnsi"/>
          <w:b/>
          <w:bCs/>
          <w:sz w:val="22"/>
          <w:szCs w:val="24"/>
        </w:rPr>
        <w:t> </w:t>
      </w:r>
      <w:r w:rsidR="00FC417C" w:rsidRPr="000E6D12">
        <w:rPr>
          <w:rFonts w:asciiTheme="minorHAnsi" w:hAnsiTheme="minorHAnsi" w:cstheme="minorHAnsi"/>
          <w:b/>
          <w:bCs/>
          <w:sz w:val="22"/>
          <w:szCs w:val="24"/>
        </w:rPr>
        <w:t>NOW, THEREFORE, BE IT ORDAINED</w:t>
      </w:r>
      <w:r w:rsidR="00FC417C" w:rsidRPr="000E6D12">
        <w:rPr>
          <w:rFonts w:asciiTheme="minorHAnsi" w:hAnsiTheme="minorHAnsi" w:cstheme="minorHAnsi"/>
          <w:sz w:val="22"/>
          <w:szCs w:val="24"/>
        </w:rPr>
        <w:t xml:space="preserve"> by the </w:t>
      </w:r>
      <w:r w:rsidR="00D65EC4" w:rsidRPr="000E6D12">
        <w:rPr>
          <w:rFonts w:asciiTheme="minorHAnsi" w:hAnsiTheme="minorHAnsi" w:cstheme="minorHAnsi"/>
          <w:sz w:val="22"/>
          <w:szCs w:val="24"/>
        </w:rPr>
        <w:t xml:space="preserve">Mayor and </w:t>
      </w:r>
      <w:r w:rsidR="00FC417C" w:rsidRPr="000E6D12">
        <w:rPr>
          <w:rFonts w:asciiTheme="minorHAnsi" w:hAnsiTheme="minorHAnsi" w:cstheme="minorHAnsi"/>
          <w:sz w:val="22"/>
          <w:szCs w:val="24"/>
        </w:rPr>
        <w:t xml:space="preserve">City Council of the City of </w:t>
      </w:r>
      <w:r w:rsidR="00213C44" w:rsidRPr="000E6D12">
        <w:rPr>
          <w:rFonts w:asciiTheme="minorHAnsi" w:hAnsiTheme="minorHAnsi" w:cstheme="minorHAnsi"/>
          <w:sz w:val="22"/>
          <w:szCs w:val="24"/>
        </w:rPr>
        <w:t>Estell Manor</w:t>
      </w:r>
      <w:r w:rsidR="00FC417C" w:rsidRPr="000E6D12">
        <w:rPr>
          <w:rFonts w:asciiTheme="minorHAnsi" w:hAnsiTheme="minorHAnsi" w:cstheme="minorHAnsi"/>
          <w:sz w:val="22"/>
          <w:szCs w:val="24"/>
        </w:rPr>
        <w:t>, County of Atlantic and State of New Jersey, that:</w:t>
      </w:r>
    </w:p>
    <w:p w14:paraId="7BB6623C" w14:textId="77777777" w:rsidR="006A716E" w:rsidRPr="000E6D12" w:rsidRDefault="006A716E" w:rsidP="008270B6">
      <w:pPr>
        <w:spacing w:before="100" w:beforeAutospacing="1" w:after="100" w:afterAutospacing="1" w:line="480" w:lineRule="auto"/>
        <w:ind w:firstLine="720"/>
        <w:contextualSpacing/>
        <w:jc w:val="both"/>
        <w:rPr>
          <w:rFonts w:asciiTheme="minorHAnsi" w:hAnsiTheme="minorHAnsi" w:cstheme="minorHAnsi"/>
          <w:sz w:val="22"/>
          <w:szCs w:val="24"/>
        </w:rPr>
      </w:pPr>
    </w:p>
    <w:p w14:paraId="1C6AADE6" w14:textId="02435803" w:rsidR="00134772" w:rsidRPr="000E6D12" w:rsidRDefault="00FC417C" w:rsidP="006A716E">
      <w:pPr>
        <w:spacing w:before="100" w:beforeAutospacing="1" w:after="100" w:afterAutospacing="1" w:line="480" w:lineRule="auto"/>
        <w:contextualSpacing/>
        <w:jc w:val="both"/>
        <w:outlineLvl w:val="4"/>
        <w:rPr>
          <w:rFonts w:asciiTheme="minorHAnsi" w:eastAsia="Times New Roman" w:hAnsiTheme="minorHAnsi" w:cstheme="minorHAnsi"/>
          <w:b/>
          <w:bCs/>
          <w:sz w:val="22"/>
          <w:szCs w:val="24"/>
        </w:rPr>
      </w:pPr>
      <w:r w:rsidRPr="000E6D12">
        <w:rPr>
          <w:rFonts w:asciiTheme="minorHAnsi" w:hAnsiTheme="minorHAnsi" w:cstheme="minorHAnsi"/>
          <w:sz w:val="22"/>
          <w:szCs w:val="24"/>
        </w:rPr>
        <w:lastRenderedPageBreak/>
        <w:tab/>
        <w:t xml:space="preserve"> </w:t>
      </w:r>
      <w:r w:rsidR="0083156B" w:rsidRPr="000E6D12">
        <w:rPr>
          <w:rFonts w:asciiTheme="minorHAnsi" w:hAnsiTheme="minorHAnsi" w:cstheme="minorHAnsi"/>
          <w:b/>
          <w:sz w:val="22"/>
          <w:szCs w:val="24"/>
          <w:u w:val="single"/>
        </w:rPr>
        <w:t>SECTION 1</w:t>
      </w:r>
      <w:r w:rsidR="0083156B" w:rsidRPr="000E6D12">
        <w:rPr>
          <w:rFonts w:asciiTheme="minorHAnsi" w:hAnsiTheme="minorHAnsi" w:cstheme="minorHAnsi"/>
          <w:b/>
          <w:sz w:val="22"/>
          <w:szCs w:val="24"/>
        </w:rPr>
        <w:t xml:space="preserve">.  </w:t>
      </w:r>
      <w:r w:rsidR="006623FE" w:rsidRPr="000E6D12">
        <w:rPr>
          <w:rFonts w:asciiTheme="minorHAnsi" w:eastAsia="Times New Roman" w:hAnsiTheme="minorHAnsi" w:cstheme="minorHAnsi"/>
          <w:b/>
          <w:bCs/>
          <w:sz w:val="22"/>
          <w:szCs w:val="24"/>
        </w:rPr>
        <w:t xml:space="preserve">Chapter </w:t>
      </w:r>
      <w:r w:rsidR="0051122A" w:rsidRPr="000E6D12">
        <w:rPr>
          <w:rFonts w:asciiTheme="minorHAnsi" w:eastAsia="Times New Roman" w:hAnsiTheme="minorHAnsi" w:cstheme="minorHAnsi"/>
          <w:b/>
          <w:bCs/>
          <w:sz w:val="22"/>
          <w:szCs w:val="24"/>
        </w:rPr>
        <w:t>255</w:t>
      </w:r>
      <w:r w:rsidR="006623FE" w:rsidRPr="000E6D12">
        <w:rPr>
          <w:rFonts w:asciiTheme="minorHAnsi" w:eastAsia="Times New Roman" w:hAnsiTheme="minorHAnsi" w:cstheme="minorHAnsi"/>
          <w:b/>
          <w:bCs/>
          <w:sz w:val="22"/>
          <w:szCs w:val="24"/>
        </w:rPr>
        <w:t xml:space="preserve"> to be known as “</w:t>
      </w:r>
      <w:r w:rsidR="00F77B1D" w:rsidRPr="000E6D12">
        <w:rPr>
          <w:rFonts w:asciiTheme="minorHAnsi" w:eastAsia="Times New Roman" w:hAnsiTheme="minorHAnsi" w:cstheme="minorHAnsi"/>
          <w:b/>
          <w:bCs/>
          <w:sz w:val="22"/>
          <w:szCs w:val="24"/>
        </w:rPr>
        <w:t>Improper Disposal of Waste</w:t>
      </w:r>
      <w:r w:rsidR="00E659E6" w:rsidRPr="000E6D12">
        <w:rPr>
          <w:rFonts w:asciiTheme="minorHAnsi" w:eastAsia="Times New Roman" w:hAnsiTheme="minorHAnsi" w:cstheme="minorHAnsi"/>
          <w:b/>
          <w:bCs/>
          <w:sz w:val="22"/>
          <w:szCs w:val="24"/>
        </w:rPr>
        <w:t>”</w:t>
      </w:r>
      <w:r w:rsidR="006623FE" w:rsidRPr="000E6D12">
        <w:rPr>
          <w:rFonts w:asciiTheme="minorHAnsi" w:eastAsia="Times New Roman" w:hAnsiTheme="minorHAnsi" w:cstheme="minorHAnsi"/>
          <w:b/>
          <w:bCs/>
          <w:sz w:val="22"/>
          <w:szCs w:val="24"/>
        </w:rPr>
        <w:t xml:space="preserve"> is hereby </w:t>
      </w:r>
      <w:r w:rsidR="00B72CFF" w:rsidRPr="000E6D12">
        <w:rPr>
          <w:rFonts w:asciiTheme="minorHAnsi" w:eastAsia="Times New Roman" w:hAnsiTheme="minorHAnsi" w:cstheme="minorHAnsi"/>
          <w:b/>
          <w:bCs/>
          <w:sz w:val="22"/>
          <w:szCs w:val="24"/>
        </w:rPr>
        <w:t xml:space="preserve">created and </w:t>
      </w:r>
      <w:r w:rsidR="006623FE" w:rsidRPr="000E6D12">
        <w:rPr>
          <w:rFonts w:asciiTheme="minorHAnsi" w:eastAsia="Times New Roman" w:hAnsiTheme="minorHAnsi" w:cstheme="minorHAnsi"/>
          <w:b/>
          <w:bCs/>
          <w:sz w:val="22"/>
          <w:szCs w:val="24"/>
        </w:rPr>
        <w:t>added to the Code of the City of Estell Manor and shall read as follows:</w:t>
      </w:r>
    </w:p>
    <w:p w14:paraId="40E44D59" w14:textId="77777777" w:rsidR="006A716E" w:rsidRPr="000E6D12" w:rsidRDefault="006A716E" w:rsidP="006A716E">
      <w:pPr>
        <w:spacing w:before="100" w:beforeAutospacing="1" w:after="100" w:afterAutospacing="1" w:line="480" w:lineRule="auto"/>
        <w:contextualSpacing/>
        <w:jc w:val="both"/>
        <w:outlineLvl w:val="4"/>
        <w:rPr>
          <w:rFonts w:asciiTheme="minorHAnsi" w:eastAsia="Times New Roman" w:hAnsiTheme="minorHAnsi" w:cstheme="minorHAnsi"/>
          <w:b/>
          <w:sz w:val="22"/>
          <w:szCs w:val="24"/>
        </w:rPr>
      </w:pPr>
    </w:p>
    <w:p w14:paraId="78F37834" w14:textId="0022B8E1" w:rsidR="00B81225" w:rsidRPr="000E6D12" w:rsidRDefault="006623FE" w:rsidP="00B81225">
      <w:pPr>
        <w:spacing w:before="100" w:beforeAutospacing="1" w:after="100" w:afterAutospacing="1" w:line="480" w:lineRule="auto"/>
        <w:contextualSpacing/>
        <w:jc w:val="both"/>
        <w:rPr>
          <w:rFonts w:asciiTheme="minorHAnsi" w:eastAsia="Times New Roman" w:hAnsiTheme="minorHAnsi" w:cstheme="minorHAnsi"/>
          <w:b/>
          <w:bCs/>
          <w:sz w:val="22"/>
          <w:szCs w:val="24"/>
        </w:rPr>
      </w:pPr>
      <w:r w:rsidRPr="000E6D12">
        <w:rPr>
          <w:rFonts w:asciiTheme="minorHAnsi" w:eastAsia="Times New Roman" w:hAnsiTheme="minorHAnsi" w:cstheme="minorHAnsi"/>
          <w:b/>
          <w:sz w:val="22"/>
          <w:szCs w:val="24"/>
        </w:rPr>
        <w:t xml:space="preserve">Chapter </w:t>
      </w:r>
      <w:r w:rsidR="0051122A" w:rsidRPr="000E6D12">
        <w:rPr>
          <w:rFonts w:asciiTheme="minorHAnsi" w:eastAsia="Times New Roman" w:hAnsiTheme="minorHAnsi" w:cstheme="minorHAnsi"/>
          <w:b/>
          <w:sz w:val="22"/>
          <w:szCs w:val="24"/>
        </w:rPr>
        <w:t>255</w:t>
      </w:r>
      <w:r w:rsidRPr="000E6D12">
        <w:rPr>
          <w:rFonts w:asciiTheme="minorHAnsi" w:eastAsia="Times New Roman" w:hAnsiTheme="minorHAnsi" w:cstheme="minorHAnsi"/>
          <w:b/>
          <w:sz w:val="22"/>
          <w:szCs w:val="24"/>
        </w:rPr>
        <w:t xml:space="preserve"> </w:t>
      </w:r>
      <w:r w:rsidR="00F77B1D" w:rsidRPr="000E6D12">
        <w:rPr>
          <w:rFonts w:asciiTheme="minorHAnsi" w:eastAsia="Times New Roman" w:hAnsiTheme="minorHAnsi" w:cstheme="minorHAnsi"/>
          <w:b/>
          <w:bCs/>
          <w:sz w:val="22"/>
          <w:szCs w:val="24"/>
        </w:rPr>
        <w:t>Improper Disposal of</w:t>
      </w:r>
      <w:r w:rsidR="00154CC6" w:rsidRPr="000E6D12">
        <w:rPr>
          <w:rFonts w:asciiTheme="minorHAnsi" w:eastAsia="Times New Roman" w:hAnsiTheme="minorHAnsi" w:cstheme="minorHAnsi"/>
          <w:b/>
          <w:bCs/>
          <w:sz w:val="22"/>
          <w:szCs w:val="24"/>
        </w:rPr>
        <w:t xml:space="preserve"> Waste</w:t>
      </w:r>
    </w:p>
    <w:p w14:paraId="3F24EC1F" w14:textId="38385F62" w:rsidR="00B81225" w:rsidRPr="000E6D12" w:rsidRDefault="00B81225" w:rsidP="00B81225">
      <w:pPr>
        <w:spacing w:before="100" w:beforeAutospacing="1" w:after="100" w:afterAutospacing="1" w:line="480" w:lineRule="auto"/>
        <w:contextualSpacing/>
        <w:jc w:val="both"/>
        <w:rPr>
          <w:rFonts w:asciiTheme="minorHAnsi" w:hAnsiTheme="minorHAnsi" w:cstheme="minorHAnsi"/>
          <w:b/>
          <w:bCs/>
          <w:spacing w:val="-2"/>
          <w:sz w:val="22"/>
        </w:rPr>
      </w:pPr>
      <w:r w:rsidRPr="000E6D12">
        <w:rPr>
          <w:rFonts w:asciiTheme="minorHAnsi" w:hAnsiTheme="minorHAnsi" w:cstheme="minorHAnsi"/>
          <w:b/>
          <w:bCs/>
          <w:spacing w:val="-2"/>
          <w:sz w:val="22"/>
        </w:rPr>
        <w:t>ARTIC</w:t>
      </w:r>
      <w:r w:rsidR="00355C86" w:rsidRPr="000E6D12">
        <w:rPr>
          <w:rFonts w:asciiTheme="minorHAnsi" w:hAnsiTheme="minorHAnsi" w:cstheme="minorHAnsi"/>
          <w:b/>
          <w:bCs/>
          <w:spacing w:val="-2"/>
          <w:sz w:val="22"/>
        </w:rPr>
        <w:t>LE</w:t>
      </w:r>
      <w:r w:rsidRPr="000E6D12">
        <w:rPr>
          <w:rFonts w:asciiTheme="minorHAnsi" w:hAnsiTheme="minorHAnsi" w:cstheme="minorHAnsi"/>
          <w:b/>
          <w:bCs/>
          <w:spacing w:val="-2"/>
          <w:sz w:val="22"/>
        </w:rPr>
        <w:t xml:space="preserve"> </w:t>
      </w:r>
      <w:r w:rsidRPr="000E6D12">
        <w:rPr>
          <w:rFonts w:asciiTheme="minorHAnsi" w:hAnsiTheme="minorHAnsi" w:cstheme="minorHAnsi"/>
          <w:b/>
          <w:bCs/>
          <w:sz w:val="22"/>
        </w:rPr>
        <w:t>I.</w:t>
      </w:r>
      <w:r w:rsidRPr="000E6D12">
        <w:rPr>
          <w:rFonts w:asciiTheme="minorHAnsi" w:hAnsiTheme="minorHAnsi" w:cstheme="minorHAnsi"/>
          <w:b/>
          <w:bCs/>
          <w:spacing w:val="63"/>
          <w:sz w:val="22"/>
        </w:rPr>
        <w:t xml:space="preserve"> </w:t>
      </w:r>
      <w:r w:rsidRPr="000E6D12">
        <w:rPr>
          <w:rFonts w:asciiTheme="minorHAnsi" w:hAnsiTheme="minorHAnsi" w:cstheme="minorHAnsi"/>
          <w:b/>
          <w:bCs/>
          <w:spacing w:val="-2"/>
          <w:sz w:val="22"/>
        </w:rPr>
        <w:t>Purpose</w:t>
      </w:r>
    </w:p>
    <w:p w14:paraId="615D1DEE" w14:textId="6539EC58" w:rsidR="00F77B1D" w:rsidRPr="000E6D12" w:rsidRDefault="00134772" w:rsidP="00F77B1D">
      <w:pPr>
        <w:spacing w:before="100" w:beforeAutospacing="1" w:after="100" w:afterAutospacing="1" w:line="480" w:lineRule="auto"/>
        <w:contextualSpacing/>
        <w:jc w:val="both"/>
        <w:rPr>
          <w:rFonts w:asciiTheme="minorHAnsi" w:hAnsiTheme="minorHAnsi" w:cstheme="minorHAnsi"/>
          <w:b/>
          <w:bCs/>
          <w:sz w:val="22"/>
        </w:rPr>
      </w:pPr>
      <w:r w:rsidRPr="000E6D12">
        <w:rPr>
          <w:rFonts w:asciiTheme="minorHAnsi" w:hAnsiTheme="minorHAnsi" w:cstheme="minorHAnsi"/>
          <w:b/>
          <w:bCs/>
          <w:sz w:val="22"/>
        </w:rPr>
        <w:t>§</w:t>
      </w:r>
      <w:r w:rsidR="001F4227" w:rsidRPr="000E6D12">
        <w:rPr>
          <w:rFonts w:asciiTheme="minorHAnsi" w:hAnsiTheme="minorHAnsi" w:cstheme="minorHAnsi"/>
          <w:b/>
          <w:bCs/>
          <w:sz w:val="22"/>
        </w:rPr>
        <w:t xml:space="preserve"> </w:t>
      </w:r>
      <w:r w:rsidR="0051122A" w:rsidRPr="000E6D12">
        <w:rPr>
          <w:rFonts w:asciiTheme="minorHAnsi" w:hAnsiTheme="minorHAnsi" w:cstheme="minorHAnsi"/>
          <w:b/>
          <w:bCs/>
          <w:sz w:val="22"/>
        </w:rPr>
        <w:t>255</w:t>
      </w:r>
      <w:r w:rsidRPr="000E6D12">
        <w:rPr>
          <w:rFonts w:asciiTheme="minorHAnsi" w:hAnsiTheme="minorHAnsi" w:cstheme="minorHAnsi"/>
          <w:b/>
          <w:bCs/>
          <w:sz w:val="22"/>
        </w:rPr>
        <w:t>-1 Purpos</w:t>
      </w:r>
      <w:r w:rsidR="00F77B1D" w:rsidRPr="000E6D12">
        <w:rPr>
          <w:rFonts w:asciiTheme="minorHAnsi" w:hAnsiTheme="minorHAnsi" w:cstheme="minorHAnsi"/>
          <w:b/>
          <w:bCs/>
          <w:sz w:val="22"/>
        </w:rPr>
        <w:t>e</w:t>
      </w:r>
    </w:p>
    <w:p w14:paraId="6B40066B" w14:textId="355495FF" w:rsidR="00F77B1D" w:rsidRPr="000E6D12" w:rsidRDefault="00F77B1D" w:rsidP="00F77B1D">
      <w:pPr>
        <w:spacing w:before="100" w:beforeAutospacing="1" w:after="100" w:afterAutospacing="1" w:line="480" w:lineRule="auto"/>
        <w:contextualSpacing/>
        <w:jc w:val="both"/>
        <w:rPr>
          <w:rFonts w:asciiTheme="minorHAnsi" w:hAnsiTheme="minorHAnsi" w:cstheme="minorHAnsi"/>
          <w:b/>
          <w:bCs/>
          <w:sz w:val="22"/>
          <w:szCs w:val="24"/>
        </w:rPr>
      </w:pPr>
      <w:r w:rsidRPr="000E6D12">
        <w:rPr>
          <w:rFonts w:asciiTheme="minorHAnsi" w:hAnsiTheme="minorHAnsi" w:cstheme="minorHAnsi"/>
          <w:sz w:val="22"/>
          <w:szCs w:val="24"/>
        </w:rPr>
        <w:t>An ordinance to prohibit the spilling, dumping, or disposal of materials other than stormwater to the municipal separate storm sewer system (MS4) operated by the City of Estell Manor, so as to protect public health, safety and welfare, and to prescribe penalties</w:t>
      </w:r>
      <w:r w:rsidRPr="000E6D12">
        <w:rPr>
          <w:rFonts w:asciiTheme="minorHAnsi" w:hAnsiTheme="minorHAnsi" w:cstheme="minorHAnsi"/>
          <w:spacing w:val="40"/>
          <w:sz w:val="22"/>
          <w:szCs w:val="24"/>
        </w:rPr>
        <w:t xml:space="preserve"> </w:t>
      </w:r>
      <w:r w:rsidRPr="000E6D12">
        <w:rPr>
          <w:rFonts w:asciiTheme="minorHAnsi" w:hAnsiTheme="minorHAnsi" w:cstheme="minorHAnsi"/>
          <w:sz w:val="22"/>
          <w:szCs w:val="24"/>
        </w:rPr>
        <w:t>for the failure to comply.</w:t>
      </w:r>
    </w:p>
    <w:p w14:paraId="74F61BB1" w14:textId="77777777" w:rsidR="00CC3518" w:rsidRPr="000E6D12" w:rsidRDefault="00CC3518" w:rsidP="00CC3518">
      <w:pPr>
        <w:spacing w:before="100" w:beforeAutospacing="1" w:after="100" w:afterAutospacing="1" w:line="480" w:lineRule="auto"/>
        <w:contextualSpacing/>
        <w:jc w:val="both"/>
        <w:rPr>
          <w:rFonts w:asciiTheme="minorHAnsi" w:eastAsia="Times New Roman" w:hAnsiTheme="minorHAnsi" w:cstheme="minorHAnsi"/>
          <w:b/>
          <w:caps/>
          <w:sz w:val="22"/>
          <w:szCs w:val="24"/>
        </w:rPr>
      </w:pPr>
    </w:p>
    <w:p w14:paraId="571B53D2" w14:textId="7A2CD9A9" w:rsidR="006D02EF" w:rsidRPr="000E6D12" w:rsidRDefault="00CC3518" w:rsidP="00CC3518">
      <w:pPr>
        <w:spacing w:before="100" w:beforeAutospacing="1" w:after="100" w:afterAutospacing="1" w:line="480" w:lineRule="auto"/>
        <w:contextualSpacing/>
        <w:jc w:val="both"/>
        <w:rPr>
          <w:rFonts w:asciiTheme="minorHAnsi" w:eastAsia="Times New Roman" w:hAnsiTheme="minorHAnsi" w:cstheme="minorHAnsi"/>
          <w:b/>
          <w:sz w:val="22"/>
          <w:szCs w:val="24"/>
        </w:rPr>
      </w:pPr>
      <w:r w:rsidRPr="000E6D12">
        <w:rPr>
          <w:rFonts w:asciiTheme="minorHAnsi" w:eastAsia="Times New Roman" w:hAnsiTheme="minorHAnsi" w:cstheme="minorHAnsi"/>
          <w:b/>
          <w:sz w:val="22"/>
          <w:szCs w:val="24"/>
        </w:rPr>
        <w:t>ARTICLE II</w:t>
      </w:r>
      <w:r w:rsidR="001F4227" w:rsidRPr="000E6D12">
        <w:rPr>
          <w:rFonts w:asciiTheme="minorHAnsi" w:eastAsia="Times New Roman" w:hAnsiTheme="minorHAnsi" w:cstheme="minorHAnsi"/>
          <w:b/>
          <w:sz w:val="22"/>
          <w:szCs w:val="24"/>
        </w:rPr>
        <w:t>.</w:t>
      </w:r>
      <w:r w:rsidRPr="000E6D12">
        <w:rPr>
          <w:rFonts w:asciiTheme="minorHAnsi" w:eastAsia="Times New Roman" w:hAnsiTheme="minorHAnsi" w:cstheme="minorHAnsi"/>
          <w:b/>
          <w:sz w:val="22"/>
          <w:szCs w:val="24"/>
        </w:rPr>
        <w:t xml:space="preserve"> </w:t>
      </w:r>
      <w:r w:rsidR="00134772" w:rsidRPr="000E6D12">
        <w:rPr>
          <w:rFonts w:asciiTheme="minorHAnsi" w:eastAsia="Times New Roman" w:hAnsiTheme="minorHAnsi" w:cstheme="minorHAnsi"/>
          <w:b/>
          <w:sz w:val="22"/>
          <w:szCs w:val="24"/>
        </w:rPr>
        <w:t>Definitions</w:t>
      </w:r>
    </w:p>
    <w:p w14:paraId="2665EC9F" w14:textId="0BE92EA5" w:rsidR="00134772" w:rsidRPr="000E6D12" w:rsidRDefault="006D02EF" w:rsidP="00134772">
      <w:pPr>
        <w:spacing w:before="100" w:beforeAutospacing="1" w:after="100" w:afterAutospacing="1" w:line="480" w:lineRule="auto"/>
        <w:contextualSpacing/>
        <w:jc w:val="both"/>
        <w:rPr>
          <w:rFonts w:asciiTheme="minorHAnsi" w:eastAsia="Times New Roman" w:hAnsiTheme="minorHAnsi" w:cstheme="minorHAnsi"/>
          <w:b/>
          <w:sz w:val="22"/>
          <w:szCs w:val="24"/>
        </w:rPr>
      </w:pPr>
      <w:r w:rsidRPr="000E6D12">
        <w:rPr>
          <w:rFonts w:asciiTheme="minorHAnsi" w:eastAsia="Times New Roman" w:hAnsiTheme="minorHAnsi" w:cstheme="minorHAnsi"/>
          <w:b/>
          <w:sz w:val="22"/>
          <w:szCs w:val="24"/>
        </w:rPr>
        <w:t xml:space="preserve">§ </w:t>
      </w:r>
      <w:r w:rsidR="0051122A" w:rsidRPr="000E6D12">
        <w:rPr>
          <w:rFonts w:asciiTheme="minorHAnsi" w:eastAsia="Times New Roman" w:hAnsiTheme="minorHAnsi" w:cstheme="minorHAnsi"/>
          <w:b/>
          <w:sz w:val="22"/>
          <w:szCs w:val="24"/>
        </w:rPr>
        <w:t>255</w:t>
      </w:r>
      <w:r w:rsidR="006623FE" w:rsidRPr="000E6D12">
        <w:rPr>
          <w:rFonts w:asciiTheme="minorHAnsi" w:eastAsia="Times New Roman" w:hAnsiTheme="minorHAnsi" w:cstheme="minorHAnsi"/>
          <w:b/>
          <w:sz w:val="22"/>
          <w:szCs w:val="24"/>
        </w:rPr>
        <w:t xml:space="preserve">-2 </w:t>
      </w:r>
      <w:r w:rsidR="00134772" w:rsidRPr="000E6D12">
        <w:rPr>
          <w:rFonts w:asciiTheme="minorHAnsi" w:eastAsia="Times New Roman" w:hAnsiTheme="minorHAnsi" w:cstheme="minorHAnsi"/>
          <w:b/>
          <w:sz w:val="22"/>
          <w:szCs w:val="24"/>
        </w:rPr>
        <w:t>Definitions</w:t>
      </w:r>
    </w:p>
    <w:p w14:paraId="7ABCF1BD" w14:textId="3B1420C8" w:rsidR="00134772" w:rsidRPr="000E6D12" w:rsidRDefault="00134772" w:rsidP="00134772">
      <w:pPr>
        <w:spacing w:before="100" w:beforeAutospacing="1" w:after="100" w:afterAutospacing="1" w:line="480" w:lineRule="auto"/>
        <w:contextualSpacing/>
        <w:jc w:val="both"/>
        <w:rPr>
          <w:rFonts w:asciiTheme="minorHAnsi" w:hAnsiTheme="minorHAnsi" w:cstheme="minorHAnsi"/>
          <w:sz w:val="22"/>
          <w:szCs w:val="24"/>
        </w:rPr>
      </w:pPr>
      <w:r w:rsidRPr="000E6D12">
        <w:rPr>
          <w:rFonts w:asciiTheme="minorHAnsi" w:hAnsiTheme="minorHAnsi" w:cstheme="minorHAnsi"/>
          <w:sz w:val="22"/>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w:t>
      </w:r>
      <w:r w:rsidR="0034369D" w:rsidRPr="000E6D12">
        <w:rPr>
          <w:rFonts w:asciiTheme="minorHAnsi" w:hAnsiTheme="minorHAnsi" w:cstheme="minorHAnsi"/>
          <w:sz w:val="22"/>
          <w:szCs w:val="24"/>
        </w:rPr>
        <w:t>“</w:t>
      </w:r>
      <w:r w:rsidRPr="000E6D12">
        <w:rPr>
          <w:rFonts w:asciiTheme="minorHAnsi" w:hAnsiTheme="minorHAnsi" w:cstheme="minorHAnsi"/>
          <w:sz w:val="22"/>
          <w:szCs w:val="24"/>
        </w:rPr>
        <w:t>shall</w:t>
      </w:r>
      <w:r w:rsidR="0034369D" w:rsidRPr="000E6D12">
        <w:rPr>
          <w:rFonts w:asciiTheme="minorHAnsi" w:hAnsiTheme="minorHAnsi" w:cstheme="minorHAnsi"/>
          <w:sz w:val="22"/>
          <w:szCs w:val="24"/>
        </w:rPr>
        <w:t>”</w:t>
      </w:r>
      <w:r w:rsidRPr="000E6D12">
        <w:rPr>
          <w:rFonts w:asciiTheme="minorHAnsi" w:hAnsiTheme="minorHAnsi" w:cstheme="minorHAnsi"/>
          <w:spacing w:val="40"/>
          <w:sz w:val="22"/>
          <w:szCs w:val="24"/>
        </w:rPr>
        <w:t xml:space="preserve"> </w:t>
      </w:r>
      <w:proofErr w:type="gramStart"/>
      <w:r w:rsidRPr="000E6D12">
        <w:rPr>
          <w:rFonts w:asciiTheme="minorHAnsi" w:hAnsiTheme="minorHAnsi" w:cstheme="minorHAnsi"/>
          <w:sz w:val="22"/>
          <w:szCs w:val="24"/>
        </w:rPr>
        <w:t>is</w:t>
      </w:r>
      <w:proofErr w:type="gramEnd"/>
      <w:r w:rsidRPr="000E6D12">
        <w:rPr>
          <w:rFonts w:asciiTheme="minorHAnsi" w:hAnsiTheme="minorHAnsi" w:cstheme="minorHAnsi"/>
          <w:sz w:val="22"/>
          <w:szCs w:val="24"/>
        </w:rPr>
        <w:t xml:space="preserve"> always mandatory and not merely directory.</w:t>
      </w:r>
    </w:p>
    <w:p w14:paraId="7203F967" w14:textId="41076DF1" w:rsidR="00F77B1D" w:rsidRPr="000E6D12" w:rsidRDefault="006D02EF" w:rsidP="00F77B1D">
      <w:pPr>
        <w:widowControl w:val="0"/>
        <w:autoSpaceDE w:val="0"/>
        <w:autoSpaceDN w:val="0"/>
        <w:spacing w:before="120" w:line="480" w:lineRule="auto"/>
        <w:ind w:left="990" w:right="115" w:hanging="360"/>
        <w:contextualSpacing/>
        <w:jc w:val="both"/>
        <w:rPr>
          <w:rFonts w:asciiTheme="minorHAnsi" w:hAnsiTheme="minorHAnsi" w:cstheme="minorHAnsi"/>
          <w:sz w:val="22"/>
          <w:szCs w:val="24"/>
        </w:rPr>
      </w:pPr>
      <w:r w:rsidRPr="000E6D12">
        <w:rPr>
          <w:rFonts w:asciiTheme="minorHAnsi" w:hAnsiTheme="minorHAnsi" w:cstheme="minorHAnsi"/>
          <w:sz w:val="22"/>
          <w:szCs w:val="24"/>
        </w:rPr>
        <w:t xml:space="preserve">A. </w:t>
      </w:r>
      <w:r w:rsidR="00F77B1D" w:rsidRPr="000E6D12">
        <w:rPr>
          <w:rFonts w:asciiTheme="minorHAnsi" w:hAnsiTheme="minorHAnsi" w:cstheme="minorHAnsi"/>
          <w:sz w:val="22"/>
          <w:szCs w:val="24"/>
        </w:rPr>
        <w:t xml:space="preserve">Municipal separate storm sewer system (MS4)– a conveyance or system of conveyances (including roads with drainage systems, municipal streets, catch basins, curbs, gutters, ditches, manmade channels, or storm drains) that is owned or operated by the City of Estell Manor or other public body, and is designed and used for collecting and conveying stormwater. </w:t>
      </w:r>
    </w:p>
    <w:p w14:paraId="09EF76D6" w14:textId="77777777" w:rsidR="00F41BCE" w:rsidRPr="000E6D12" w:rsidRDefault="006D02EF" w:rsidP="00F41BCE">
      <w:pPr>
        <w:widowControl w:val="0"/>
        <w:autoSpaceDE w:val="0"/>
        <w:autoSpaceDN w:val="0"/>
        <w:spacing w:before="120" w:line="480" w:lineRule="auto"/>
        <w:ind w:left="990" w:right="115" w:hanging="360"/>
        <w:contextualSpacing/>
        <w:jc w:val="both"/>
        <w:rPr>
          <w:rFonts w:asciiTheme="minorHAnsi" w:hAnsiTheme="minorHAnsi" w:cstheme="minorHAnsi"/>
          <w:sz w:val="22"/>
          <w:szCs w:val="24"/>
        </w:rPr>
      </w:pPr>
      <w:r w:rsidRPr="000E6D12">
        <w:rPr>
          <w:rFonts w:asciiTheme="minorHAnsi" w:hAnsiTheme="minorHAnsi" w:cstheme="minorHAnsi"/>
          <w:sz w:val="22"/>
          <w:szCs w:val="24"/>
        </w:rPr>
        <w:t xml:space="preserve">B. </w:t>
      </w:r>
      <w:r w:rsidR="00353298" w:rsidRPr="000E6D12">
        <w:rPr>
          <w:rFonts w:asciiTheme="minorHAnsi" w:hAnsiTheme="minorHAnsi" w:cstheme="minorHAnsi"/>
          <w:sz w:val="22"/>
          <w:szCs w:val="24"/>
        </w:rPr>
        <w:t>Person – any individual, corporation, company, partnership, firm, association, or political subdivision of this State subject to municipal jurisdiction.</w:t>
      </w:r>
    </w:p>
    <w:p w14:paraId="04A857D0" w14:textId="1717DFC0" w:rsidR="00F41BCE" w:rsidRPr="000E6D12" w:rsidRDefault="006D02EF" w:rsidP="00F41BCE">
      <w:pPr>
        <w:widowControl w:val="0"/>
        <w:autoSpaceDE w:val="0"/>
        <w:autoSpaceDN w:val="0"/>
        <w:spacing w:before="120" w:line="480" w:lineRule="auto"/>
        <w:ind w:left="990" w:right="115" w:hanging="360"/>
        <w:contextualSpacing/>
        <w:jc w:val="both"/>
        <w:rPr>
          <w:rFonts w:asciiTheme="minorHAnsi" w:hAnsiTheme="minorHAnsi" w:cstheme="minorHAnsi"/>
          <w:sz w:val="22"/>
          <w:szCs w:val="24"/>
        </w:rPr>
      </w:pPr>
      <w:r w:rsidRPr="000E6D12">
        <w:rPr>
          <w:rFonts w:asciiTheme="minorHAnsi" w:hAnsiTheme="minorHAnsi" w:cstheme="minorHAnsi"/>
          <w:sz w:val="22"/>
          <w:szCs w:val="24"/>
        </w:rPr>
        <w:t xml:space="preserve">C. </w:t>
      </w:r>
      <w:r w:rsidR="00F41BCE" w:rsidRPr="000E6D12">
        <w:rPr>
          <w:rFonts w:asciiTheme="minorHAnsi" w:hAnsiTheme="minorHAnsi" w:cstheme="minorHAnsi"/>
          <w:sz w:val="22"/>
          <w:szCs w:val="24"/>
        </w:rPr>
        <w:t>Stormwater – water resulting from precipitation (including rain and snow) that runs off the land’s surface, is transmitted to the subsurface, is captured by separate storm sewers or other sewerage or drainage facilities, or is conveyed by snow removal equipment.</w:t>
      </w:r>
    </w:p>
    <w:p w14:paraId="3F0C2049" w14:textId="77777777" w:rsidR="00F41BCE" w:rsidRPr="000E6D12" w:rsidRDefault="00F41BCE" w:rsidP="007F3F62">
      <w:pPr>
        <w:spacing w:before="100" w:beforeAutospacing="1" w:after="100" w:afterAutospacing="1" w:line="480" w:lineRule="auto"/>
        <w:contextualSpacing/>
        <w:jc w:val="both"/>
        <w:rPr>
          <w:rFonts w:asciiTheme="minorHAnsi" w:eastAsia="Times New Roman" w:hAnsiTheme="minorHAnsi" w:cstheme="minorHAnsi"/>
          <w:b/>
          <w:sz w:val="22"/>
          <w:szCs w:val="24"/>
        </w:rPr>
      </w:pPr>
    </w:p>
    <w:p w14:paraId="51CCCABD" w14:textId="0E3A6011" w:rsidR="007F3F62" w:rsidRPr="000E6D12" w:rsidRDefault="00E70D44" w:rsidP="007F3F62">
      <w:pPr>
        <w:spacing w:before="100" w:beforeAutospacing="1" w:after="100" w:afterAutospacing="1" w:line="480" w:lineRule="auto"/>
        <w:contextualSpacing/>
        <w:jc w:val="both"/>
        <w:rPr>
          <w:rFonts w:asciiTheme="minorHAnsi" w:eastAsia="Times New Roman" w:hAnsiTheme="minorHAnsi" w:cstheme="minorHAnsi"/>
          <w:b/>
          <w:sz w:val="22"/>
          <w:szCs w:val="24"/>
        </w:rPr>
      </w:pPr>
      <w:r w:rsidRPr="000E6D12">
        <w:rPr>
          <w:rFonts w:asciiTheme="minorHAnsi" w:eastAsia="Times New Roman" w:hAnsiTheme="minorHAnsi" w:cstheme="minorHAnsi"/>
          <w:b/>
          <w:sz w:val="22"/>
          <w:szCs w:val="24"/>
        </w:rPr>
        <w:lastRenderedPageBreak/>
        <w:t>ARTICLE III</w:t>
      </w:r>
      <w:r w:rsidR="0034369D" w:rsidRPr="000E6D12">
        <w:rPr>
          <w:rFonts w:asciiTheme="minorHAnsi" w:eastAsia="Times New Roman" w:hAnsiTheme="minorHAnsi" w:cstheme="minorHAnsi"/>
          <w:b/>
          <w:sz w:val="22"/>
          <w:szCs w:val="24"/>
        </w:rPr>
        <w:t>.</w:t>
      </w:r>
      <w:r w:rsidRPr="000E6D12">
        <w:rPr>
          <w:rFonts w:asciiTheme="minorHAnsi" w:eastAsia="Times New Roman" w:hAnsiTheme="minorHAnsi" w:cstheme="minorHAnsi"/>
          <w:b/>
          <w:sz w:val="22"/>
          <w:szCs w:val="24"/>
        </w:rPr>
        <w:t xml:space="preserve"> </w:t>
      </w:r>
      <w:r w:rsidR="00D62794" w:rsidRPr="000E6D12">
        <w:rPr>
          <w:rFonts w:asciiTheme="minorHAnsi" w:eastAsia="Times New Roman" w:hAnsiTheme="minorHAnsi" w:cstheme="minorHAnsi"/>
          <w:b/>
          <w:sz w:val="22"/>
          <w:szCs w:val="24"/>
        </w:rPr>
        <w:t>Prohibited Conduct</w:t>
      </w:r>
    </w:p>
    <w:p w14:paraId="50F84BE5" w14:textId="77777777" w:rsidR="00F41BCE" w:rsidRPr="000E6D12" w:rsidRDefault="00E70D44" w:rsidP="00F41BCE">
      <w:pPr>
        <w:spacing w:before="100" w:beforeAutospacing="1" w:after="100" w:afterAutospacing="1" w:line="480" w:lineRule="auto"/>
        <w:contextualSpacing/>
        <w:jc w:val="both"/>
        <w:rPr>
          <w:rFonts w:asciiTheme="minorHAnsi" w:eastAsia="Times New Roman" w:hAnsiTheme="minorHAnsi" w:cstheme="minorHAnsi"/>
          <w:sz w:val="22"/>
          <w:szCs w:val="24"/>
        </w:rPr>
      </w:pPr>
      <w:r w:rsidRPr="000E6D12">
        <w:rPr>
          <w:rFonts w:asciiTheme="minorHAnsi" w:eastAsia="Times New Roman" w:hAnsiTheme="minorHAnsi" w:cstheme="minorHAnsi"/>
          <w:b/>
          <w:bCs/>
          <w:sz w:val="22"/>
          <w:szCs w:val="24"/>
        </w:rPr>
        <w:t xml:space="preserve">§ </w:t>
      </w:r>
      <w:r w:rsidR="0051122A" w:rsidRPr="000E6D12">
        <w:rPr>
          <w:rFonts w:asciiTheme="minorHAnsi" w:eastAsia="Times New Roman" w:hAnsiTheme="minorHAnsi" w:cstheme="minorHAnsi"/>
          <w:b/>
          <w:bCs/>
          <w:sz w:val="22"/>
          <w:szCs w:val="24"/>
        </w:rPr>
        <w:t>255</w:t>
      </w:r>
      <w:r w:rsidRPr="000E6D12">
        <w:rPr>
          <w:rFonts w:asciiTheme="minorHAnsi" w:eastAsia="Times New Roman" w:hAnsiTheme="minorHAnsi" w:cstheme="minorHAnsi"/>
          <w:b/>
          <w:bCs/>
          <w:sz w:val="22"/>
          <w:szCs w:val="24"/>
        </w:rPr>
        <w:t xml:space="preserve">-3 </w:t>
      </w:r>
      <w:r w:rsidR="00D62794" w:rsidRPr="000E6D12">
        <w:rPr>
          <w:rFonts w:asciiTheme="minorHAnsi" w:eastAsia="Times New Roman" w:hAnsiTheme="minorHAnsi" w:cstheme="minorHAnsi"/>
          <w:b/>
          <w:bCs/>
          <w:sz w:val="22"/>
          <w:szCs w:val="24"/>
        </w:rPr>
        <w:t>Prohibited Conduct</w:t>
      </w:r>
      <w:r w:rsidR="00D62794" w:rsidRPr="000E6D12">
        <w:rPr>
          <w:rFonts w:asciiTheme="minorHAnsi" w:eastAsia="Times New Roman" w:hAnsiTheme="minorHAnsi" w:cstheme="minorHAnsi"/>
          <w:sz w:val="22"/>
          <w:szCs w:val="24"/>
        </w:rPr>
        <w:t xml:space="preserve"> </w:t>
      </w:r>
    </w:p>
    <w:p w14:paraId="4ED77D7B" w14:textId="62E6046F" w:rsidR="00F41BCE" w:rsidRPr="000E6D12" w:rsidRDefault="00F41BCE" w:rsidP="00F41BCE">
      <w:pPr>
        <w:spacing w:before="100" w:beforeAutospacing="1" w:after="100" w:afterAutospacing="1" w:line="480" w:lineRule="auto"/>
        <w:contextualSpacing/>
        <w:jc w:val="both"/>
        <w:rPr>
          <w:rFonts w:asciiTheme="minorHAnsi" w:hAnsiTheme="minorHAnsi" w:cstheme="minorHAnsi"/>
          <w:sz w:val="22"/>
          <w:szCs w:val="24"/>
        </w:rPr>
      </w:pPr>
      <w:r w:rsidRPr="000E6D12">
        <w:rPr>
          <w:rFonts w:asciiTheme="minorHAnsi" w:hAnsiTheme="minorHAnsi" w:cstheme="minorHAnsi"/>
          <w:sz w:val="22"/>
          <w:szCs w:val="24"/>
        </w:rPr>
        <w:t>The spilling, dumping, or disposal of materials other than stormwater to the municipal separate storm sewer system operated by the City of Estell Manor is prohibited.</w:t>
      </w:r>
      <w:r w:rsidRPr="000E6D12">
        <w:rPr>
          <w:rFonts w:asciiTheme="minorHAnsi" w:hAnsiTheme="minorHAnsi" w:cstheme="minorHAnsi"/>
          <w:spacing w:val="40"/>
          <w:sz w:val="22"/>
          <w:szCs w:val="24"/>
        </w:rPr>
        <w:t xml:space="preserve"> </w:t>
      </w:r>
      <w:r w:rsidRPr="000E6D12">
        <w:rPr>
          <w:rFonts w:asciiTheme="minorHAnsi" w:hAnsiTheme="minorHAnsi" w:cstheme="minorHAnsi"/>
          <w:sz w:val="22"/>
          <w:szCs w:val="24"/>
        </w:rPr>
        <w:t xml:space="preserve">The spilling, dumping, or disposal of materials other than stormwater in such a manner as to cause the discharge of pollutants to the municipal separate storm sewer system is also </w:t>
      </w:r>
      <w:r w:rsidRPr="000E6D12">
        <w:rPr>
          <w:rFonts w:asciiTheme="minorHAnsi" w:hAnsiTheme="minorHAnsi" w:cstheme="minorHAnsi"/>
          <w:spacing w:val="-2"/>
          <w:sz w:val="22"/>
          <w:szCs w:val="24"/>
        </w:rPr>
        <w:t>prohibited.</w:t>
      </w:r>
    </w:p>
    <w:p w14:paraId="34D18CED" w14:textId="077CDD6B" w:rsidR="00E70D44" w:rsidRPr="000E6D12" w:rsidRDefault="00E70D44" w:rsidP="00D62794">
      <w:pPr>
        <w:spacing w:before="100" w:beforeAutospacing="1" w:after="100" w:afterAutospacing="1" w:line="480" w:lineRule="auto"/>
        <w:contextualSpacing/>
        <w:jc w:val="both"/>
        <w:rPr>
          <w:rFonts w:asciiTheme="minorHAnsi" w:eastAsia="Times New Roman" w:hAnsiTheme="minorHAnsi" w:cstheme="minorHAnsi"/>
          <w:b/>
          <w:sz w:val="22"/>
          <w:szCs w:val="24"/>
        </w:rPr>
      </w:pPr>
    </w:p>
    <w:p w14:paraId="206D1863" w14:textId="6FCA0D39" w:rsidR="00F41BCE" w:rsidRPr="000E6D12" w:rsidRDefault="00F41BCE" w:rsidP="00F41BCE">
      <w:pPr>
        <w:spacing w:before="100" w:beforeAutospacing="1" w:after="100" w:afterAutospacing="1" w:line="480" w:lineRule="auto"/>
        <w:contextualSpacing/>
        <w:jc w:val="both"/>
        <w:rPr>
          <w:rFonts w:asciiTheme="minorHAnsi" w:eastAsia="Times New Roman" w:hAnsiTheme="minorHAnsi" w:cstheme="minorHAnsi"/>
          <w:b/>
          <w:sz w:val="22"/>
          <w:szCs w:val="24"/>
        </w:rPr>
      </w:pPr>
      <w:r w:rsidRPr="000E6D12">
        <w:rPr>
          <w:rFonts w:asciiTheme="minorHAnsi" w:eastAsia="Times New Roman" w:hAnsiTheme="minorHAnsi" w:cstheme="minorHAnsi"/>
          <w:b/>
          <w:sz w:val="22"/>
          <w:szCs w:val="24"/>
        </w:rPr>
        <w:t>ARTICLE IV</w:t>
      </w:r>
      <w:r w:rsidR="0034369D" w:rsidRPr="000E6D12">
        <w:rPr>
          <w:rFonts w:asciiTheme="minorHAnsi" w:eastAsia="Times New Roman" w:hAnsiTheme="minorHAnsi" w:cstheme="minorHAnsi"/>
          <w:b/>
          <w:sz w:val="22"/>
          <w:szCs w:val="24"/>
        </w:rPr>
        <w:t>.</w:t>
      </w:r>
      <w:r w:rsidRPr="000E6D12">
        <w:rPr>
          <w:rFonts w:asciiTheme="minorHAnsi" w:eastAsia="Times New Roman" w:hAnsiTheme="minorHAnsi" w:cstheme="minorHAnsi"/>
          <w:b/>
          <w:sz w:val="22"/>
          <w:szCs w:val="24"/>
        </w:rPr>
        <w:t xml:space="preserve"> Exceptions to Prohibition</w:t>
      </w:r>
    </w:p>
    <w:p w14:paraId="48321999" w14:textId="677E1DAE" w:rsidR="00A450FC" w:rsidRPr="000E6D12" w:rsidRDefault="00A450FC" w:rsidP="00A450FC">
      <w:pPr>
        <w:spacing w:before="100" w:beforeAutospacing="1" w:after="100" w:afterAutospacing="1" w:line="480" w:lineRule="auto"/>
        <w:contextualSpacing/>
        <w:jc w:val="both"/>
        <w:rPr>
          <w:rFonts w:asciiTheme="minorHAnsi" w:eastAsia="Times New Roman" w:hAnsiTheme="minorHAnsi" w:cstheme="minorHAnsi"/>
          <w:sz w:val="22"/>
          <w:szCs w:val="24"/>
        </w:rPr>
      </w:pPr>
      <w:r w:rsidRPr="000E6D12">
        <w:rPr>
          <w:rFonts w:asciiTheme="minorHAnsi" w:eastAsia="Times New Roman" w:hAnsiTheme="minorHAnsi" w:cstheme="minorHAnsi"/>
          <w:b/>
          <w:bCs/>
          <w:sz w:val="22"/>
          <w:szCs w:val="24"/>
        </w:rPr>
        <w:t>§ 255-4 Exceptions to Prohibition</w:t>
      </w:r>
    </w:p>
    <w:p w14:paraId="781162C4" w14:textId="1857747D" w:rsidR="00F41BCE" w:rsidRPr="000E6D12" w:rsidRDefault="00F41BCE" w:rsidP="00F41BCE">
      <w:pPr>
        <w:spacing w:before="100" w:beforeAutospacing="1" w:after="100" w:afterAutospacing="1" w:line="480" w:lineRule="auto"/>
        <w:ind w:firstLine="471"/>
        <w:contextualSpacing/>
        <w:jc w:val="both"/>
        <w:rPr>
          <w:rFonts w:asciiTheme="minorHAnsi" w:hAnsiTheme="minorHAnsi" w:cstheme="minorHAnsi"/>
          <w:bCs/>
          <w:spacing w:val="-2"/>
          <w:sz w:val="22"/>
        </w:rPr>
      </w:pPr>
      <w:r w:rsidRPr="000E6D12">
        <w:rPr>
          <w:rFonts w:asciiTheme="minorHAnsi" w:eastAsia="Times New Roman" w:hAnsiTheme="minorHAnsi" w:cstheme="minorHAnsi"/>
          <w:bCs/>
          <w:sz w:val="22"/>
          <w:szCs w:val="24"/>
        </w:rPr>
        <w:t xml:space="preserve">A. </w:t>
      </w:r>
      <w:r w:rsidRPr="000E6D12">
        <w:rPr>
          <w:rFonts w:asciiTheme="minorHAnsi" w:hAnsiTheme="minorHAnsi" w:cstheme="minorHAnsi"/>
          <w:bCs/>
          <w:sz w:val="22"/>
        </w:rPr>
        <w:t>Water</w:t>
      </w:r>
      <w:r w:rsidRPr="000E6D12">
        <w:rPr>
          <w:rFonts w:asciiTheme="minorHAnsi" w:hAnsiTheme="minorHAnsi" w:cstheme="minorHAnsi"/>
          <w:bCs/>
          <w:spacing w:val="-5"/>
          <w:sz w:val="22"/>
        </w:rPr>
        <w:t xml:space="preserve"> </w:t>
      </w:r>
      <w:r w:rsidRPr="000E6D12">
        <w:rPr>
          <w:rFonts w:asciiTheme="minorHAnsi" w:hAnsiTheme="minorHAnsi" w:cstheme="minorHAnsi"/>
          <w:bCs/>
          <w:sz w:val="22"/>
        </w:rPr>
        <w:t>line</w:t>
      </w:r>
      <w:r w:rsidRPr="000E6D12">
        <w:rPr>
          <w:rFonts w:asciiTheme="minorHAnsi" w:hAnsiTheme="minorHAnsi" w:cstheme="minorHAnsi"/>
          <w:bCs/>
          <w:spacing w:val="-5"/>
          <w:sz w:val="22"/>
        </w:rPr>
        <w:t xml:space="preserve"> </w:t>
      </w:r>
      <w:r w:rsidRPr="000E6D12">
        <w:rPr>
          <w:rFonts w:asciiTheme="minorHAnsi" w:hAnsiTheme="minorHAnsi" w:cstheme="minorHAnsi"/>
          <w:bCs/>
          <w:sz w:val="22"/>
        </w:rPr>
        <w:t>flushing</w:t>
      </w:r>
      <w:r w:rsidRPr="000E6D12">
        <w:rPr>
          <w:rFonts w:asciiTheme="minorHAnsi" w:hAnsiTheme="minorHAnsi" w:cstheme="minorHAnsi"/>
          <w:bCs/>
          <w:spacing w:val="-5"/>
          <w:sz w:val="22"/>
        </w:rPr>
        <w:t xml:space="preserve"> </w:t>
      </w:r>
      <w:r w:rsidRPr="000E6D12">
        <w:rPr>
          <w:rFonts w:asciiTheme="minorHAnsi" w:hAnsiTheme="minorHAnsi" w:cstheme="minorHAnsi"/>
          <w:bCs/>
          <w:sz w:val="22"/>
        </w:rPr>
        <w:t>and</w:t>
      </w:r>
      <w:r w:rsidRPr="000E6D12">
        <w:rPr>
          <w:rFonts w:asciiTheme="minorHAnsi" w:hAnsiTheme="minorHAnsi" w:cstheme="minorHAnsi"/>
          <w:bCs/>
          <w:spacing w:val="-4"/>
          <w:sz w:val="22"/>
        </w:rPr>
        <w:t xml:space="preserve"> </w:t>
      </w:r>
      <w:r w:rsidRPr="000E6D12">
        <w:rPr>
          <w:rFonts w:asciiTheme="minorHAnsi" w:hAnsiTheme="minorHAnsi" w:cstheme="minorHAnsi"/>
          <w:bCs/>
          <w:sz w:val="22"/>
        </w:rPr>
        <w:t>discharges</w:t>
      </w:r>
      <w:r w:rsidRPr="000E6D12">
        <w:rPr>
          <w:rFonts w:asciiTheme="minorHAnsi" w:hAnsiTheme="minorHAnsi" w:cstheme="minorHAnsi"/>
          <w:bCs/>
          <w:spacing w:val="-5"/>
          <w:sz w:val="22"/>
        </w:rPr>
        <w:t xml:space="preserve"> </w:t>
      </w:r>
      <w:r w:rsidRPr="000E6D12">
        <w:rPr>
          <w:rFonts w:asciiTheme="minorHAnsi" w:hAnsiTheme="minorHAnsi" w:cstheme="minorHAnsi"/>
          <w:bCs/>
          <w:sz w:val="22"/>
        </w:rPr>
        <w:t>from</w:t>
      </w:r>
      <w:r w:rsidRPr="000E6D12">
        <w:rPr>
          <w:rFonts w:asciiTheme="minorHAnsi" w:hAnsiTheme="minorHAnsi" w:cstheme="minorHAnsi"/>
          <w:bCs/>
          <w:spacing w:val="-5"/>
          <w:sz w:val="22"/>
        </w:rPr>
        <w:t xml:space="preserve"> </w:t>
      </w:r>
      <w:r w:rsidRPr="000E6D12">
        <w:rPr>
          <w:rFonts w:asciiTheme="minorHAnsi" w:hAnsiTheme="minorHAnsi" w:cstheme="minorHAnsi"/>
          <w:bCs/>
          <w:sz w:val="22"/>
        </w:rPr>
        <w:t>potable</w:t>
      </w:r>
      <w:r w:rsidRPr="000E6D12">
        <w:rPr>
          <w:rFonts w:asciiTheme="minorHAnsi" w:hAnsiTheme="minorHAnsi" w:cstheme="minorHAnsi"/>
          <w:bCs/>
          <w:spacing w:val="-5"/>
          <w:sz w:val="22"/>
        </w:rPr>
        <w:t xml:space="preserve"> </w:t>
      </w:r>
      <w:r w:rsidRPr="000E6D12">
        <w:rPr>
          <w:rFonts w:asciiTheme="minorHAnsi" w:hAnsiTheme="minorHAnsi" w:cstheme="minorHAnsi"/>
          <w:bCs/>
          <w:sz w:val="22"/>
        </w:rPr>
        <w:t>water</w:t>
      </w:r>
      <w:r w:rsidRPr="000E6D12">
        <w:rPr>
          <w:rFonts w:asciiTheme="minorHAnsi" w:hAnsiTheme="minorHAnsi" w:cstheme="minorHAnsi"/>
          <w:bCs/>
          <w:spacing w:val="-4"/>
          <w:sz w:val="22"/>
        </w:rPr>
        <w:t xml:space="preserve"> </w:t>
      </w:r>
      <w:r w:rsidRPr="000E6D12">
        <w:rPr>
          <w:rFonts w:asciiTheme="minorHAnsi" w:hAnsiTheme="minorHAnsi" w:cstheme="minorHAnsi"/>
          <w:bCs/>
          <w:spacing w:val="-2"/>
          <w:sz w:val="22"/>
        </w:rPr>
        <w:t>sources</w:t>
      </w:r>
    </w:p>
    <w:p w14:paraId="49E243E1" w14:textId="6B9C9F5C" w:rsidR="00F41BCE" w:rsidRPr="000E6D12" w:rsidRDefault="00F41BCE" w:rsidP="00C13C14">
      <w:pPr>
        <w:spacing w:before="100" w:beforeAutospacing="1" w:after="0" w:line="480" w:lineRule="auto"/>
        <w:ind w:left="720" w:hanging="270"/>
        <w:contextualSpacing/>
        <w:jc w:val="both"/>
        <w:rPr>
          <w:rFonts w:asciiTheme="minorHAnsi" w:hAnsiTheme="minorHAnsi" w:cstheme="minorHAnsi"/>
          <w:sz w:val="22"/>
        </w:rPr>
      </w:pPr>
      <w:r w:rsidRPr="000E6D12">
        <w:rPr>
          <w:rFonts w:asciiTheme="minorHAnsi" w:hAnsiTheme="minorHAnsi" w:cstheme="minorHAnsi"/>
          <w:bCs/>
          <w:spacing w:val="-2"/>
          <w:sz w:val="22"/>
        </w:rPr>
        <w:t xml:space="preserve">B. </w:t>
      </w:r>
      <w:r w:rsidRPr="000E6D12">
        <w:rPr>
          <w:rFonts w:asciiTheme="minorHAnsi" w:hAnsiTheme="minorHAnsi" w:cstheme="minorHAnsi"/>
          <w:sz w:val="22"/>
        </w:rPr>
        <w:t>Uncontaminated ground water (e.g., infiltration, crawl space or basement sump pumps,</w:t>
      </w:r>
      <w:r w:rsidRPr="000E6D12">
        <w:rPr>
          <w:rFonts w:asciiTheme="minorHAnsi" w:hAnsiTheme="minorHAnsi" w:cstheme="minorHAnsi"/>
          <w:spacing w:val="80"/>
          <w:sz w:val="22"/>
        </w:rPr>
        <w:t xml:space="preserve"> </w:t>
      </w:r>
      <w:r w:rsidRPr="000E6D12">
        <w:rPr>
          <w:rFonts w:asciiTheme="minorHAnsi" w:hAnsiTheme="minorHAnsi" w:cstheme="minorHAnsi"/>
          <w:sz w:val="22"/>
        </w:rPr>
        <w:t>foundation or footing drains, rising ground waters)</w:t>
      </w:r>
    </w:p>
    <w:p w14:paraId="6DDCBC84" w14:textId="5448E3A6" w:rsidR="00F41BCE" w:rsidRPr="000E6D12" w:rsidRDefault="00F41BCE" w:rsidP="00C13C14">
      <w:pPr>
        <w:pStyle w:val="ListParagraph"/>
        <w:widowControl w:val="0"/>
        <w:tabs>
          <w:tab w:val="left" w:pos="470"/>
        </w:tabs>
        <w:autoSpaceDE w:val="0"/>
        <w:autoSpaceDN w:val="0"/>
        <w:spacing w:line="480" w:lineRule="auto"/>
        <w:ind w:left="470"/>
        <w:rPr>
          <w:rFonts w:asciiTheme="minorHAnsi" w:hAnsiTheme="minorHAnsi" w:cstheme="minorHAnsi"/>
          <w:sz w:val="22"/>
        </w:rPr>
      </w:pPr>
      <w:r w:rsidRPr="000E6D12">
        <w:rPr>
          <w:rFonts w:asciiTheme="minorHAnsi" w:hAnsiTheme="minorHAnsi" w:cstheme="minorHAnsi"/>
          <w:sz w:val="22"/>
        </w:rPr>
        <w:t>C. Air</w:t>
      </w:r>
      <w:r w:rsidRPr="000E6D12">
        <w:rPr>
          <w:rFonts w:asciiTheme="minorHAnsi" w:hAnsiTheme="minorHAnsi" w:cstheme="minorHAnsi"/>
          <w:spacing w:val="-5"/>
          <w:sz w:val="22"/>
        </w:rPr>
        <w:t xml:space="preserve"> </w:t>
      </w:r>
      <w:r w:rsidRPr="000E6D12">
        <w:rPr>
          <w:rFonts w:asciiTheme="minorHAnsi" w:hAnsiTheme="minorHAnsi" w:cstheme="minorHAnsi"/>
          <w:sz w:val="22"/>
        </w:rPr>
        <w:t>conditioning</w:t>
      </w:r>
      <w:r w:rsidRPr="000E6D12">
        <w:rPr>
          <w:rFonts w:asciiTheme="minorHAnsi" w:hAnsiTheme="minorHAnsi" w:cstheme="minorHAnsi"/>
          <w:spacing w:val="-5"/>
          <w:sz w:val="22"/>
        </w:rPr>
        <w:t xml:space="preserve"> </w:t>
      </w:r>
      <w:r w:rsidRPr="000E6D12">
        <w:rPr>
          <w:rFonts w:asciiTheme="minorHAnsi" w:hAnsiTheme="minorHAnsi" w:cstheme="minorHAnsi"/>
          <w:sz w:val="22"/>
        </w:rPr>
        <w:t>condensate</w:t>
      </w:r>
      <w:r w:rsidRPr="000E6D12">
        <w:rPr>
          <w:rFonts w:asciiTheme="minorHAnsi" w:hAnsiTheme="minorHAnsi" w:cstheme="minorHAnsi"/>
          <w:spacing w:val="-5"/>
          <w:sz w:val="22"/>
        </w:rPr>
        <w:t xml:space="preserve"> </w:t>
      </w:r>
      <w:r w:rsidRPr="000E6D12">
        <w:rPr>
          <w:rFonts w:asciiTheme="minorHAnsi" w:hAnsiTheme="minorHAnsi" w:cstheme="minorHAnsi"/>
          <w:sz w:val="22"/>
        </w:rPr>
        <w:t>(excluding</w:t>
      </w:r>
      <w:r w:rsidRPr="000E6D12">
        <w:rPr>
          <w:rFonts w:asciiTheme="minorHAnsi" w:hAnsiTheme="minorHAnsi" w:cstheme="minorHAnsi"/>
          <w:spacing w:val="-4"/>
          <w:sz w:val="22"/>
        </w:rPr>
        <w:t xml:space="preserve"> </w:t>
      </w:r>
      <w:r w:rsidRPr="000E6D12">
        <w:rPr>
          <w:rFonts w:asciiTheme="minorHAnsi" w:hAnsiTheme="minorHAnsi" w:cstheme="minorHAnsi"/>
          <w:sz w:val="22"/>
        </w:rPr>
        <w:t>contact</w:t>
      </w:r>
      <w:r w:rsidRPr="000E6D12">
        <w:rPr>
          <w:rFonts w:asciiTheme="minorHAnsi" w:hAnsiTheme="minorHAnsi" w:cstheme="minorHAnsi"/>
          <w:spacing w:val="-5"/>
          <w:sz w:val="22"/>
        </w:rPr>
        <w:t xml:space="preserve"> </w:t>
      </w:r>
      <w:r w:rsidRPr="000E6D12">
        <w:rPr>
          <w:rFonts w:asciiTheme="minorHAnsi" w:hAnsiTheme="minorHAnsi" w:cstheme="minorHAnsi"/>
          <w:sz w:val="22"/>
        </w:rPr>
        <w:t>and</w:t>
      </w:r>
      <w:r w:rsidRPr="000E6D12">
        <w:rPr>
          <w:rFonts w:asciiTheme="minorHAnsi" w:hAnsiTheme="minorHAnsi" w:cstheme="minorHAnsi"/>
          <w:spacing w:val="-5"/>
          <w:sz w:val="22"/>
        </w:rPr>
        <w:t xml:space="preserve"> </w:t>
      </w:r>
      <w:r w:rsidRPr="000E6D12">
        <w:rPr>
          <w:rFonts w:asciiTheme="minorHAnsi" w:hAnsiTheme="minorHAnsi" w:cstheme="minorHAnsi"/>
          <w:sz w:val="22"/>
        </w:rPr>
        <w:t>non-contact</w:t>
      </w:r>
      <w:r w:rsidRPr="000E6D12">
        <w:rPr>
          <w:rFonts w:asciiTheme="minorHAnsi" w:hAnsiTheme="minorHAnsi" w:cstheme="minorHAnsi"/>
          <w:spacing w:val="-5"/>
          <w:sz w:val="22"/>
        </w:rPr>
        <w:t xml:space="preserve"> </w:t>
      </w:r>
      <w:r w:rsidRPr="000E6D12">
        <w:rPr>
          <w:rFonts w:asciiTheme="minorHAnsi" w:hAnsiTheme="minorHAnsi" w:cstheme="minorHAnsi"/>
          <w:sz w:val="22"/>
        </w:rPr>
        <w:t>cooling</w:t>
      </w:r>
      <w:r w:rsidRPr="000E6D12">
        <w:rPr>
          <w:rFonts w:asciiTheme="minorHAnsi" w:hAnsiTheme="minorHAnsi" w:cstheme="minorHAnsi"/>
          <w:spacing w:val="-4"/>
          <w:sz w:val="22"/>
        </w:rPr>
        <w:t xml:space="preserve"> </w:t>
      </w:r>
      <w:r w:rsidRPr="000E6D12">
        <w:rPr>
          <w:rFonts w:asciiTheme="minorHAnsi" w:hAnsiTheme="minorHAnsi" w:cstheme="minorHAnsi"/>
          <w:spacing w:val="-2"/>
          <w:sz w:val="22"/>
        </w:rPr>
        <w:t>water)</w:t>
      </w:r>
    </w:p>
    <w:p w14:paraId="483900E6" w14:textId="73C850F4" w:rsidR="00F41BCE" w:rsidRPr="000E6D12" w:rsidRDefault="00B66697" w:rsidP="00B66697">
      <w:pPr>
        <w:pStyle w:val="ListParagraph"/>
        <w:widowControl w:val="0"/>
        <w:tabs>
          <w:tab w:val="left" w:pos="471"/>
        </w:tabs>
        <w:autoSpaceDE w:val="0"/>
        <w:autoSpaceDN w:val="0"/>
        <w:spacing w:before="120" w:line="480" w:lineRule="auto"/>
        <w:ind w:left="471"/>
        <w:rPr>
          <w:rFonts w:asciiTheme="minorHAnsi" w:hAnsiTheme="minorHAnsi" w:cstheme="minorHAnsi"/>
          <w:sz w:val="22"/>
        </w:rPr>
      </w:pPr>
      <w:r w:rsidRPr="000E6D12">
        <w:rPr>
          <w:rFonts w:asciiTheme="minorHAnsi" w:hAnsiTheme="minorHAnsi" w:cstheme="minorHAnsi"/>
          <w:sz w:val="22"/>
        </w:rPr>
        <w:t xml:space="preserve">D. </w:t>
      </w:r>
      <w:r w:rsidR="00F41BCE" w:rsidRPr="000E6D12">
        <w:rPr>
          <w:rFonts w:asciiTheme="minorHAnsi" w:hAnsiTheme="minorHAnsi" w:cstheme="minorHAnsi"/>
          <w:sz w:val="22"/>
        </w:rPr>
        <w:t>Irrigation</w:t>
      </w:r>
      <w:r w:rsidR="00F41BCE" w:rsidRPr="000E6D12">
        <w:rPr>
          <w:rFonts w:asciiTheme="minorHAnsi" w:hAnsiTheme="minorHAnsi" w:cstheme="minorHAnsi"/>
          <w:spacing w:val="-6"/>
          <w:sz w:val="22"/>
        </w:rPr>
        <w:t xml:space="preserve"> </w:t>
      </w:r>
      <w:r w:rsidR="00F41BCE" w:rsidRPr="000E6D12">
        <w:rPr>
          <w:rFonts w:asciiTheme="minorHAnsi" w:hAnsiTheme="minorHAnsi" w:cstheme="minorHAnsi"/>
          <w:sz w:val="22"/>
        </w:rPr>
        <w:t>water</w:t>
      </w:r>
      <w:r w:rsidR="00F41BCE" w:rsidRPr="000E6D12">
        <w:rPr>
          <w:rFonts w:asciiTheme="minorHAnsi" w:hAnsiTheme="minorHAnsi" w:cstheme="minorHAnsi"/>
          <w:spacing w:val="-6"/>
          <w:sz w:val="22"/>
        </w:rPr>
        <w:t xml:space="preserve"> </w:t>
      </w:r>
      <w:r w:rsidR="00F41BCE" w:rsidRPr="000E6D12">
        <w:rPr>
          <w:rFonts w:asciiTheme="minorHAnsi" w:hAnsiTheme="minorHAnsi" w:cstheme="minorHAnsi"/>
          <w:sz w:val="22"/>
        </w:rPr>
        <w:t>(including</w:t>
      </w:r>
      <w:r w:rsidR="00F41BCE" w:rsidRPr="000E6D12">
        <w:rPr>
          <w:rFonts w:asciiTheme="minorHAnsi" w:hAnsiTheme="minorHAnsi" w:cstheme="minorHAnsi"/>
          <w:spacing w:val="-6"/>
          <w:sz w:val="22"/>
        </w:rPr>
        <w:t xml:space="preserve"> </w:t>
      </w:r>
      <w:r w:rsidR="00F41BCE" w:rsidRPr="000E6D12">
        <w:rPr>
          <w:rFonts w:asciiTheme="minorHAnsi" w:hAnsiTheme="minorHAnsi" w:cstheme="minorHAnsi"/>
          <w:sz w:val="22"/>
        </w:rPr>
        <w:t>landscape</w:t>
      </w:r>
      <w:r w:rsidR="00F41BCE" w:rsidRPr="000E6D12">
        <w:rPr>
          <w:rFonts w:asciiTheme="minorHAnsi" w:hAnsiTheme="minorHAnsi" w:cstheme="minorHAnsi"/>
          <w:spacing w:val="-6"/>
          <w:sz w:val="22"/>
        </w:rPr>
        <w:t xml:space="preserve"> </w:t>
      </w:r>
      <w:r w:rsidR="00F41BCE" w:rsidRPr="000E6D12">
        <w:rPr>
          <w:rFonts w:asciiTheme="minorHAnsi" w:hAnsiTheme="minorHAnsi" w:cstheme="minorHAnsi"/>
          <w:sz w:val="22"/>
        </w:rPr>
        <w:t>and</w:t>
      </w:r>
      <w:r w:rsidR="00F41BCE" w:rsidRPr="000E6D12">
        <w:rPr>
          <w:rFonts w:asciiTheme="minorHAnsi" w:hAnsiTheme="minorHAnsi" w:cstheme="minorHAnsi"/>
          <w:spacing w:val="-6"/>
          <w:sz w:val="22"/>
        </w:rPr>
        <w:t xml:space="preserve"> </w:t>
      </w:r>
      <w:r w:rsidR="00F41BCE" w:rsidRPr="000E6D12">
        <w:rPr>
          <w:rFonts w:asciiTheme="minorHAnsi" w:hAnsiTheme="minorHAnsi" w:cstheme="minorHAnsi"/>
          <w:sz w:val="22"/>
        </w:rPr>
        <w:t>lawn</w:t>
      </w:r>
      <w:r w:rsidR="00F41BCE" w:rsidRPr="000E6D12">
        <w:rPr>
          <w:rFonts w:asciiTheme="minorHAnsi" w:hAnsiTheme="minorHAnsi" w:cstheme="minorHAnsi"/>
          <w:spacing w:val="-6"/>
          <w:sz w:val="22"/>
        </w:rPr>
        <w:t xml:space="preserve"> </w:t>
      </w:r>
      <w:r w:rsidR="00F41BCE" w:rsidRPr="000E6D12">
        <w:rPr>
          <w:rFonts w:asciiTheme="minorHAnsi" w:hAnsiTheme="minorHAnsi" w:cstheme="minorHAnsi"/>
          <w:sz w:val="22"/>
        </w:rPr>
        <w:t>watering</w:t>
      </w:r>
      <w:r w:rsidR="00F41BCE" w:rsidRPr="000E6D12">
        <w:rPr>
          <w:rFonts w:asciiTheme="minorHAnsi" w:hAnsiTheme="minorHAnsi" w:cstheme="minorHAnsi"/>
          <w:spacing w:val="-5"/>
          <w:sz w:val="22"/>
        </w:rPr>
        <w:t xml:space="preserve"> </w:t>
      </w:r>
      <w:r w:rsidR="00F41BCE" w:rsidRPr="000E6D12">
        <w:rPr>
          <w:rFonts w:asciiTheme="minorHAnsi" w:hAnsiTheme="minorHAnsi" w:cstheme="minorHAnsi"/>
          <w:spacing w:val="-2"/>
          <w:sz w:val="22"/>
        </w:rPr>
        <w:t>runoff)</w:t>
      </w:r>
    </w:p>
    <w:p w14:paraId="4DE45597" w14:textId="000189E9" w:rsidR="00F41BCE" w:rsidRPr="000E6D12" w:rsidRDefault="00B66697" w:rsidP="00B66697">
      <w:pPr>
        <w:pStyle w:val="ListParagraph"/>
        <w:widowControl w:val="0"/>
        <w:tabs>
          <w:tab w:val="left" w:pos="810"/>
        </w:tabs>
        <w:autoSpaceDE w:val="0"/>
        <w:autoSpaceDN w:val="0"/>
        <w:spacing w:before="120" w:line="480" w:lineRule="auto"/>
        <w:ind w:right="107" w:hanging="270"/>
        <w:rPr>
          <w:rFonts w:asciiTheme="minorHAnsi" w:hAnsiTheme="minorHAnsi" w:cstheme="minorHAnsi"/>
          <w:sz w:val="22"/>
        </w:rPr>
      </w:pPr>
      <w:r w:rsidRPr="000E6D12">
        <w:rPr>
          <w:rFonts w:asciiTheme="minorHAnsi" w:hAnsiTheme="minorHAnsi" w:cstheme="minorHAnsi"/>
          <w:sz w:val="22"/>
        </w:rPr>
        <w:t xml:space="preserve">E. </w:t>
      </w:r>
      <w:r w:rsidR="00F41BCE" w:rsidRPr="000E6D12">
        <w:rPr>
          <w:rFonts w:asciiTheme="minorHAnsi" w:hAnsiTheme="minorHAnsi" w:cstheme="minorHAnsi"/>
          <w:sz w:val="22"/>
        </w:rPr>
        <w:t>Flows</w:t>
      </w:r>
      <w:r w:rsidR="00F41BCE" w:rsidRPr="000E6D12">
        <w:rPr>
          <w:rFonts w:asciiTheme="minorHAnsi" w:hAnsiTheme="minorHAnsi" w:cstheme="minorHAnsi"/>
          <w:spacing w:val="79"/>
          <w:sz w:val="22"/>
        </w:rPr>
        <w:t xml:space="preserve"> </w:t>
      </w:r>
      <w:r w:rsidR="00F41BCE" w:rsidRPr="000E6D12">
        <w:rPr>
          <w:rFonts w:asciiTheme="minorHAnsi" w:hAnsiTheme="minorHAnsi" w:cstheme="minorHAnsi"/>
          <w:sz w:val="22"/>
        </w:rPr>
        <w:t>from</w:t>
      </w:r>
      <w:r w:rsidR="00F41BCE" w:rsidRPr="000E6D12">
        <w:rPr>
          <w:rFonts w:asciiTheme="minorHAnsi" w:hAnsiTheme="minorHAnsi" w:cstheme="minorHAnsi"/>
          <w:spacing w:val="79"/>
          <w:sz w:val="22"/>
        </w:rPr>
        <w:t xml:space="preserve"> </w:t>
      </w:r>
      <w:r w:rsidR="00F41BCE" w:rsidRPr="000E6D12">
        <w:rPr>
          <w:rFonts w:asciiTheme="minorHAnsi" w:hAnsiTheme="minorHAnsi" w:cstheme="minorHAnsi"/>
          <w:sz w:val="22"/>
        </w:rPr>
        <w:t>springs,</w:t>
      </w:r>
      <w:r w:rsidR="00F41BCE" w:rsidRPr="000E6D12">
        <w:rPr>
          <w:rFonts w:asciiTheme="minorHAnsi" w:hAnsiTheme="minorHAnsi" w:cstheme="minorHAnsi"/>
          <w:spacing w:val="79"/>
          <w:sz w:val="22"/>
        </w:rPr>
        <w:t xml:space="preserve"> </w:t>
      </w:r>
      <w:r w:rsidR="00F41BCE" w:rsidRPr="000E6D12">
        <w:rPr>
          <w:rFonts w:asciiTheme="minorHAnsi" w:hAnsiTheme="minorHAnsi" w:cstheme="minorHAnsi"/>
          <w:sz w:val="22"/>
        </w:rPr>
        <w:t>riparian</w:t>
      </w:r>
      <w:r w:rsidR="00F41BCE" w:rsidRPr="000E6D12">
        <w:rPr>
          <w:rFonts w:asciiTheme="minorHAnsi" w:hAnsiTheme="minorHAnsi" w:cstheme="minorHAnsi"/>
          <w:spacing w:val="79"/>
          <w:sz w:val="22"/>
        </w:rPr>
        <w:t xml:space="preserve"> </w:t>
      </w:r>
      <w:r w:rsidR="00F41BCE" w:rsidRPr="000E6D12">
        <w:rPr>
          <w:rFonts w:asciiTheme="minorHAnsi" w:hAnsiTheme="minorHAnsi" w:cstheme="minorHAnsi"/>
          <w:sz w:val="22"/>
        </w:rPr>
        <w:t>habitats</w:t>
      </w:r>
      <w:r w:rsidR="00F41BCE" w:rsidRPr="000E6D12">
        <w:rPr>
          <w:rFonts w:asciiTheme="minorHAnsi" w:hAnsiTheme="minorHAnsi" w:cstheme="minorHAnsi"/>
          <w:spacing w:val="79"/>
          <w:sz w:val="22"/>
        </w:rPr>
        <w:t xml:space="preserve"> </w:t>
      </w:r>
      <w:r w:rsidR="00F41BCE" w:rsidRPr="000E6D12">
        <w:rPr>
          <w:rFonts w:asciiTheme="minorHAnsi" w:hAnsiTheme="minorHAnsi" w:cstheme="minorHAnsi"/>
          <w:sz w:val="22"/>
        </w:rPr>
        <w:t>and</w:t>
      </w:r>
      <w:r w:rsidR="00F41BCE" w:rsidRPr="000E6D12">
        <w:rPr>
          <w:rFonts w:asciiTheme="minorHAnsi" w:hAnsiTheme="minorHAnsi" w:cstheme="minorHAnsi"/>
          <w:spacing w:val="79"/>
          <w:sz w:val="22"/>
        </w:rPr>
        <w:t xml:space="preserve"> </w:t>
      </w:r>
      <w:r w:rsidR="00F41BCE" w:rsidRPr="000E6D12">
        <w:rPr>
          <w:rFonts w:asciiTheme="minorHAnsi" w:hAnsiTheme="minorHAnsi" w:cstheme="minorHAnsi"/>
          <w:sz w:val="22"/>
        </w:rPr>
        <w:t>wetlands,</w:t>
      </w:r>
      <w:r w:rsidR="00F41BCE" w:rsidRPr="000E6D12">
        <w:rPr>
          <w:rFonts w:asciiTheme="minorHAnsi" w:hAnsiTheme="minorHAnsi" w:cstheme="minorHAnsi"/>
          <w:spacing w:val="79"/>
          <w:sz w:val="22"/>
        </w:rPr>
        <w:t xml:space="preserve"> </w:t>
      </w:r>
      <w:r w:rsidR="00F41BCE" w:rsidRPr="000E6D12">
        <w:rPr>
          <w:rFonts w:asciiTheme="minorHAnsi" w:hAnsiTheme="minorHAnsi" w:cstheme="minorHAnsi"/>
          <w:sz w:val="22"/>
        </w:rPr>
        <w:t>water</w:t>
      </w:r>
      <w:r w:rsidR="00F41BCE" w:rsidRPr="000E6D12">
        <w:rPr>
          <w:rFonts w:asciiTheme="minorHAnsi" w:hAnsiTheme="minorHAnsi" w:cstheme="minorHAnsi"/>
          <w:spacing w:val="79"/>
          <w:sz w:val="22"/>
        </w:rPr>
        <w:t xml:space="preserve"> </w:t>
      </w:r>
      <w:r w:rsidR="00F41BCE" w:rsidRPr="000E6D12">
        <w:rPr>
          <w:rFonts w:asciiTheme="minorHAnsi" w:hAnsiTheme="minorHAnsi" w:cstheme="minorHAnsi"/>
          <w:sz w:val="22"/>
        </w:rPr>
        <w:t>reservoir</w:t>
      </w:r>
      <w:r w:rsidR="00F41BCE" w:rsidRPr="000E6D12">
        <w:rPr>
          <w:rFonts w:asciiTheme="minorHAnsi" w:hAnsiTheme="minorHAnsi" w:cstheme="minorHAnsi"/>
          <w:spacing w:val="79"/>
          <w:sz w:val="22"/>
        </w:rPr>
        <w:t xml:space="preserve"> </w:t>
      </w:r>
      <w:r w:rsidR="00F41BCE" w:rsidRPr="000E6D12">
        <w:rPr>
          <w:rFonts w:asciiTheme="minorHAnsi" w:hAnsiTheme="minorHAnsi" w:cstheme="minorHAnsi"/>
          <w:sz w:val="22"/>
        </w:rPr>
        <w:t>discharges</w:t>
      </w:r>
      <w:r w:rsidR="00F41BCE" w:rsidRPr="000E6D12">
        <w:rPr>
          <w:rFonts w:asciiTheme="minorHAnsi" w:hAnsiTheme="minorHAnsi" w:cstheme="minorHAnsi"/>
          <w:spacing w:val="79"/>
          <w:sz w:val="22"/>
        </w:rPr>
        <w:t xml:space="preserve"> </w:t>
      </w:r>
      <w:r w:rsidR="00F41BCE" w:rsidRPr="000E6D12">
        <w:rPr>
          <w:rFonts w:asciiTheme="minorHAnsi" w:hAnsiTheme="minorHAnsi" w:cstheme="minorHAnsi"/>
          <w:sz w:val="22"/>
        </w:rPr>
        <w:t>and diverted stream flows</w:t>
      </w:r>
    </w:p>
    <w:p w14:paraId="4BB45A1F" w14:textId="6A85CF7D" w:rsidR="00F41BCE" w:rsidRPr="000E6D12" w:rsidRDefault="00B66697" w:rsidP="00B66697">
      <w:pPr>
        <w:pStyle w:val="ListParagraph"/>
        <w:widowControl w:val="0"/>
        <w:tabs>
          <w:tab w:val="left" w:pos="471"/>
        </w:tabs>
        <w:autoSpaceDE w:val="0"/>
        <w:autoSpaceDN w:val="0"/>
        <w:spacing w:before="120" w:line="480" w:lineRule="auto"/>
        <w:ind w:left="471"/>
        <w:rPr>
          <w:rFonts w:asciiTheme="minorHAnsi" w:hAnsiTheme="minorHAnsi" w:cstheme="minorHAnsi"/>
          <w:sz w:val="22"/>
        </w:rPr>
      </w:pPr>
      <w:r w:rsidRPr="000E6D12">
        <w:rPr>
          <w:rFonts w:asciiTheme="minorHAnsi" w:hAnsiTheme="minorHAnsi" w:cstheme="minorHAnsi"/>
          <w:sz w:val="22"/>
        </w:rPr>
        <w:t xml:space="preserve">F. </w:t>
      </w:r>
      <w:r w:rsidR="00F41BCE" w:rsidRPr="000E6D12">
        <w:rPr>
          <w:rFonts w:asciiTheme="minorHAnsi" w:hAnsiTheme="minorHAnsi" w:cstheme="minorHAnsi"/>
          <w:sz w:val="22"/>
        </w:rPr>
        <w:t>Residential</w:t>
      </w:r>
      <w:r w:rsidR="00F41BCE" w:rsidRPr="000E6D12">
        <w:rPr>
          <w:rFonts w:asciiTheme="minorHAnsi" w:hAnsiTheme="minorHAnsi" w:cstheme="minorHAnsi"/>
          <w:spacing w:val="-6"/>
          <w:sz w:val="22"/>
        </w:rPr>
        <w:t xml:space="preserve"> </w:t>
      </w:r>
      <w:r w:rsidR="00F41BCE" w:rsidRPr="000E6D12">
        <w:rPr>
          <w:rFonts w:asciiTheme="minorHAnsi" w:hAnsiTheme="minorHAnsi" w:cstheme="minorHAnsi"/>
          <w:sz w:val="22"/>
        </w:rPr>
        <w:t>car</w:t>
      </w:r>
      <w:r w:rsidR="00F41BCE" w:rsidRPr="000E6D12">
        <w:rPr>
          <w:rFonts w:asciiTheme="minorHAnsi" w:hAnsiTheme="minorHAnsi" w:cstheme="minorHAnsi"/>
          <w:spacing w:val="-6"/>
          <w:sz w:val="22"/>
        </w:rPr>
        <w:t xml:space="preserve"> </w:t>
      </w:r>
      <w:r w:rsidR="00F41BCE" w:rsidRPr="000E6D12">
        <w:rPr>
          <w:rFonts w:asciiTheme="minorHAnsi" w:hAnsiTheme="minorHAnsi" w:cstheme="minorHAnsi"/>
          <w:sz w:val="22"/>
        </w:rPr>
        <w:t>washing</w:t>
      </w:r>
      <w:r w:rsidR="00F41BCE" w:rsidRPr="000E6D12">
        <w:rPr>
          <w:rFonts w:asciiTheme="minorHAnsi" w:hAnsiTheme="minorHAnsi" w:cstheme="minorHAnsi"/>
          <w:spacing w:val="-5"/>
          <w:sz w:val="22"/>
        </w:rPr>
        <w:t xml:space="preserve"> </w:t>
      </w:r>
      <w:r w:rsidR="00F41BCE" w:rsidRPr="000E6D12">
        <w:rPr>
          <w:rFonts w:asciiTheme="minorHAnsi" w:hAnsiTheme="minorHAnsi" w:cstheme="minorHAnsi"/>
          <w:sz w:val="22"/>
        </w:rPr>
        <w:t>water,</w:t>
      </w:r>
      <w:r w:rsidR="00F41BCE" w:rsidRPr="000E6D12">
        <w:rPr>
          <w:rFonts w:asciiTheme="minorHAnsi" w:hAnsiTheme="minorHAnsi" w:cstheme="minorHAnsi"/>
          <w:spacing w:val="-6"/>
          <w:sz w:val="22"/>
        </w:rPr>
        <w:t xml:space="preserve"> </w:t>
      </w:r>
      <w:r w:rsidR="00F41BCE" w:rsidRPr="000E6D12">
        <w:rPr>
          <w:rFonts w:asciiTheme="minorHAnsi" w:hAnsiTheme="minorHAnsi" w:cstheme="minorHAnsi"/>
          <w:sz w:val="22"/>
        </w:rPr>
        <w:t>and</w:t>
      </w:r>
      <w:r w:rsidR="00F41BCE" w:rsidRPr="000E6D12">
        <w:rPr>
          <w:rFonts w:asciiTheme="minorHAnsi" w:hAnsiTheme="minorHAnsi" w:cstheme="minorHAnsi"/>
          <w:spacing w:val="-6"/>
          <w:sz w:val="22"/>
        </w:rPr>
        <w:t xml:space="preserve"> </w:t>
      </w:r>
      <w:r w:rsidR="00F41BCE" w:rsidRPr="000E6D12">
        <w:rPr>
          <w:rFonts w:asciiTheme="minorHAnsi" w:hAnsiTheme="minorHAnsi" w:cstheme="minorHAnsi"/>
          <w:sz w:val="22"/>
        </w:rPr>
        <w:t>residential</w:t>
      </w:r>
      <w:r w:rsidR="00F41BCE" w:rsidRPr="000E6D12">
        <w:rPr>
          <w:rFonts w:asciiTheme="minorHAnsi" w:hAnsiTheme="minorHAnsi" w:cstheme="minorHAnsi"/>
          <w:spacing w:val="-5"/>
          <w:sz w:val="22"/>
        </w:rPr>
        <w:t xml:space="preserve"> </w:t>
      </w:r>
      <w:r w:rsidR="00F41BCE" w:rsidRPr="000E6D12">
        <w:rPr>
          <w:rFonts w:asciiTheme="minorHAnsi" w:hAnsiTheme="minorHAnsi" w:cstheme="minorHAnsi"/>
          <w:sz w:val="22"/>
        </w:rPr>
        <w:t>swimming</w:t>
      </w:r>
      <w:r w:rsidR="00F41BCE" w:rsidRPr="000E6D12">
        <w:rPr>
          <w:rFonts w:asciiTheme="minorHAnsi" w:hAnsiTheme="minorHAnsi" w:cstheme="minorHAnsi"/>
          <w:spacing w:val="-6"/>
          <w:sz w:val="22"/>
        </w:rPr>
        <w:t xml:space="preserve"> </w:t>
      </w:r>
      <w:r w:rsidR="00F41BCE" w:rsidRPr="000E6D12">
        <w:rPr>
          <w:rFonts w:asciiTheme="minorHAnsi" w:hAnsiTheme="minorHAnsi" w:cstheme="minorHAnsi"/>
          <w:sz w:val="22"/>
        </w:rPr>
        <w:t>pool</w:t>
      </w:r>
      <w:r w:rsidR="00F41BCE" w:rsidRPr="000E6D12">
        <w:rPr>
          <w:rFonts w:asciiTheme="minorHAnsi" w:hAnsiTheme="minorHAnsi" w:cstheme="minorHAnsi"/>
          <w:spacing w:val="-5"/>
          <w:sz w:val="22"/>
        </w:rPr>
        <w:t xml:space="preserve"> </w:t>
      </w:r>
      <w:r w:rsidR="00F41BCE" w:rsidRPr="000E6D12">
        <w:rPr>
          <w:rFonts w:asciiTheme="minorHAnsi" w:hAnsiTheme="minorHAnsi" w:cstheme="minorHAnsi"/>
          <w:spacing w:val="-2"/>
          <w:sz w:val="22"/>
        </w:rPr>
        <w:t>discharges</w:t>
      </w:r>
    </w:p>
    <w:p w14:paraId="60F2300D" w14:textId="254427DB" w:rsidR="00F41BCE" w:rsidRPr="000E6D12" w:rsidRDefault="00B66697" w:rsidP="00B66697">
      <w:pPr>
        <w:pStyle w:val="ListParagraph"/>
        <w:widowControl w:val="0"/>
        <w:tabs>
          <w:tab w:val="left" w:pos="471"/>
        </w:tabs>
        <w:autoSpaceDE w:val="0"/>
        <w:autoSpaceDN w:val="0"/>
        <w:spacing w:before="120" w:line="480" w:lineRule="auto"/>
        <w:ind w:left="471"/>
        <w:rPr>
          <w:rFonts w:asciiTheme="minorHAnsi" w:hAnsiTheme="minorHAnsi" w:cstheme="minorHAnsi"/>
          <w:sz w:val="22"/>
        </w:rPr>
      </w:pPr>
      <w:r w:rsidRPr="000E6D12">
        <w:rPr>
          <w:rFonts w:asciiTheme="minorHAnsi" w:hAnsiTheme="minorHAnsi" w:cstheme="minorHAnsi"/>
          <w:sz w:val="22"/>
        </w:rPr>
        <w:t xml:space="preserve">G. </w:t>
      </w:r>
      <w:r w:rsidR="00F41BCE" w:rsidRPr="000E6D12">
        <w:rPr>
          <w:rFonts w:asciiTheme="minorHAnsi" w:hAnsiTheme="minorHAnsi" w:cstheme="minorHAnsi"/>
          <w:sz w:val="22"/>
        </w:rPr>
        <w:t>Sidewalk,</w:t>
      </w:r>
      <w:r w:rsidR="00F41BCE" w:rsidRPr="000E6D12">
        <w:rPr>
          <w:rFonts w:asciiTheme="minorHAnsi" w:hAnsiTheme="minorHAnsi" w:cstheme="minorHAnsi"/>
          <w:spacing w:val="-3"/>
          <w:sz w:val="22"/>
        </w:rPr>
        <w:t xml:space="preserve"> </w:t>
      </w:r>
      <w:r w:rsidR="00F41BCE" w:rsidRPr="000E6D12">
        <w:rPr>
          <w:rFonts w:asciiTheme="minorHAnsi" w:hAnsiTheme="minorHAnsi" w:cstheme="minorHAnsi"/>
          <w:sz w:val="22"/>
        </w:rPr>
        <w:t>driveway</w:t>
      </w:r>
      <w:r w:rsidR="00F41BCE" w:rsidRPr="000E6D12">
        <w:rPr>
          <w:rFonts w:asciiTheme="minorHAnsi" w:hAnsiTheme="minorHAnsi" w:cstheme="minorHAnsi"/>
          <w:spacing w:val="-2"/>
          <w:sz w:val="22"/>
        </w:rPr>
        <w:t xml:space="preserve"> </w:t>
      </w:r>
      <w:r w:rsidR="00F41BCE" w:rsidRPr="000E6D12">
        <w:rPr>
          <w:rFonts w:asciiTheme="minorHAnsi" w:hAnsiTheme="minorHAnsi" w:cstheme="minorHAnsi"/>
          <w:sz w:val="22"/>
        </w:rPr>
        <w:t>and</w:t>
      </w:r>
      <w:r w:rsidR="00F41BCE" w:rsidRPr="000E6D12">
        <w:rPr>
          <w:rFonts w:asciiTheme="minorHAnsi" w:hAnsiTheme="minorHAnsi" w:cstheme="minorHAnsi"/>
          <w:spacing w:val="-3"/>
          <w:sz w:val="22"/>
        </w:rPr>
        <w:t xml:space="preserve"> </w:t>
      </w:r>
      <w:r w:rsidR="00F41BCE" w:rsidRPr="000E6D12">
        <w:rPr>
          <w:rFonts w:asciiTheme="minorHAnsi" w:hAnsiTheme="minorHAnsi" w:cstheme="minorHAnsi"/>
          <w:sz w:val="22"/>
        </w:rPr>
        <w:t>street</w:t>
      </w:r>
      <w:r w:rsidR="00F41BCE" w:rsidRPr="000E6D12">
        <w:rPr>
          <w:rFonts w:asciiTheme="minorHAnsi" w:hAnsiTheme="minorHAnsi" w:cstheme="minorHAnsi"/>
          <w:spacing w:val="-2"/>
          <w:sz w:val="22"/>
        </w:rPr>
        <w:t xml:space="preserve"> </w:t>
      </w:r>
      <w:r w:rsidR="00F41BCE" w:rsidRPr="000E6D12">
        <w:rPr>
          <w:rFonts w:asciiTheme="minorHAnsi" w:hAnsiTheme="minorHAnsi" w:cstheme="minorHAnsi"/>
          <w:sz w:val="22"/>
        </w:rPr>
        <w:t>wash</w:t>
      </w:r>
      <w:r w:rsidR="00F41BCE" w:rsidRPr="000E6D12">
        <w:rPr>
          <w:rFonts w:asciiTheme="minorHAnsi" w:hAnsiTheme="minorHAnsi" w:cstheme="minorHAnsi"/>
          <w:spacing w:val="-2"/>
          <w:sz w:val="22"/>
        </w:rPr>
        <w:t xml:space="preserve"> water</w:t>
      </w:r>
    </w:p>
    <w:p w14:paraId="462A45ED" w14:textId="6E1C9E46" w:rsidR="00F41BCE" w:rsidRPr="000E6D12" w:rsidRDefault="00B66697" w:rsidP="00B66697">
      <w:pPr>
        <w:pStyle w:val="ListParagraph"/>
        <w:widowControl w:val="0"/>
        <w:tabs>
          <w:tab w:val="left" w:pos="471"/>
        </w:tabs>
        <w:autoSpaceDE w:val="0"/>
        <w:autoSpaceDN w:val="0"/>
        <w:spacing w:before="120" w:line="480" w:lineRule="auto"/>
        <w:ind w:left="471"/>
        <w:rPr>
          <w:rFonts w:asciiTheme="minorHAnsi" w:hAnsiTheme="minorHAnsi" w:cstheme="minorHAnsi"/>
          <w:sz w:val="22"/>
        </w:rPr>
      </w:pPr>
      <w:r w:rsidRPr="000E6D12">
        <w:rPr>
          <w:rFonts w:asciiTheme="minorHAnsi" w:hAnsiTheme="minorHAnsi" w:cstheme="minorHAnsi"/>
          <w:sz w:val="22"/>
        </w:rPr>
        <w:t xml:space="preserve">H. </w:t>
      </w:r>
      <w:r w:rsidR="00F41BCE" w:rsidRPr="000E6D12">
        <w:rPr>
          <w:rFonts w:asciiTheme="minorHAnsi" w:hAnsiTheme="minorHAnsi" w:cstheme="minorHAnsi"/>
          <w:sz w:val="22"/>
        </w:rPr>
        <w:t>Flows</w:t>
      </w:r>
      <w:r w:rsidR="00F41BCE" w:rsidRPr="000E6D12">
        <w:rPr>
          <w:rFonts w:asciiTheme="minorHAnsi" w:hAnsiTheme="minorHAnsi" w:cstheme="minorHAnsi"/>
          <w:spacing w:val="-5"/>
          <w:sz w:val="22"/>
        </w:rPr>
        <w:t xml:space="preserve"> </w:t>
      </w:r>
      <w:r w:rsidR="00F41BCE" w:rsidRPr="000E6D12">
        <w:rPr>
          <w:rFonts w:asciiTheme="minorHAnsi" w:hAnsiTheme="minorHAnsi" w:cstheme="minorHAnsi"/>
          <w:sz w:val="22"/>
        </w:rPr>
        <w:t>from</w:t>
      </w:r>
      <w:r w:rsidR="00F41BCE" w:rsidRPr="000E6D12">
        <w:rPr>
          <w:rFonts w:asciiTheme="minorHAnsi" w:hAnsiTheme="minorHAnsi" w:cstheme="minorHAnsi"/>
          <w:spacing w:val="-4"/>
          <w:sz w:val="22"/>
        </w:rPr>
        <w:t xml:space="preserve"> </w:t>
      </w:r>
      <w:r w:rsidR="00F41BCE" w:rsidRPr="000E6D12">
        <w:rPr>
          <w:rFonts w:asciiTheme="minorHAnsi" w:hAnsiTheme="minorHAnsi" w:cstheme="minorHAnsi"/>
          <w:sz w:val="22"/>
        </w:rPr>
        <w:t>firefighting</w:t>
      </w:r>
      <w:r w:rsidR="00F41BCE" w:rsidRPr="000E6D12">
        <w:rPr>
          <w:rFonts w:asciiTheme="minorHAnsi" w:hAnsiTheme="minorHAnsi" w:cstheme="minorHAnsi"/>
          <w:spacing w:val="-4"/>
          <w:sz w:val="22"/>
        </w:rPr>
        <w:t xml:space="preserve"> </w:t>
      </w:r>
      <w:r w:rsidR="00F41BCE" w:rsidRPr="000E6D12">
        <w:rPr>
          <w:rFonts w:asciiTheme="minorHAnsi" w:hAnsiTheme="minorHAnsi" w:cstheme="minorHAnsi"/>
          <w:spacing w:val="-2"/>
          <w:sz w:val="22"/>
        </w:rPr>
        <w:t>activities</w:t>
      </w:r>
    </w:p>
    <w:p w14:paraId="5EC981D1" w14:textId="40E9950E" w:rsidR="00F41BCE" w:rsidRPr="000E6D12" w:rsidRDefault="00B66697" w:rsidP="00B66697">
      <w:pPr>
        <w:pStyle w:val="ListParagraph"/>
        <w:widowControl w:val="0"/>
        <w:tabs>
          <w:tab w:val="left" w:pos="471"/>
        </w:tabs>
        <w:autoSpaceDE w:val="0"/>
        <w:autoSpaceDN w:val="0"/>
        <w:spacing w:before="120" w:line="480" w:lineRule="auto"/>
        <w:ind w:left="471"/>
        <w:rPr>
          <w:rFonts w:asciiTheme="minorHAnsi" w:hAnsiTheme="minorHAnsi" w:cstheme="minorHAnsi"/>
          <w:sz w:val="22"/>
        </w:rPr>
      </w:pPr>
      <w:r w:rsidRPr="000E6D12">
        <w:rPr>
          <w:rFonts w:asciiTheme="minorHAnsi" w:hAnsiTheme="minorHAnsi" w:cstheme="minorHAnsi"/>
          <w:sz w:val="22"/>
        </w:rPr>
        <w:t xml:space="preserve">I. </w:t>
      </w:r>
      <w:r w:rsidR="00F41BCE" w:rsidRPr="000E6D12">
        <w:rPr>
          <w:rFonts w:asciiTheme="minorHAnsi" w:hAnsiTheme="minorHAnsi" w:cstheme="minorHAnsi"/>
          <w:sz w:val="22"/>
        </w:rPr>
        <w:t>Flows</w:t>
      </w:r>
      <w:r w:rsidR="00F41BCE" w:rsidRPr="000E6D12">
        <w:rPr>
          <w:rFonts w:asciiTheme="minorHAnsi" w:hAnsiTheme="minorHAnsi" w:cstheme="minorHAnsi"/>
          <w:spacing w:val="-7"/>
          <w:sz w:val="22"/>
        </w:rPr>
        <w:t xml:space="preserve"> </w:t>
      </w:r>
      <w:r w:rsidR="00F41BCE" w:rsidRPr="000E6D12">
        <w:rPr>
          <w:rFonts w:asciiTheme="minorHAnsi" w:hAnsiTheme="minorHAnsi" w:cstheme="minorHAnsi"/>
          <w:sz w:val="22"/>
        </w:rPr>
        <w:t>from</w:t>
      </w:r>
      <w:r w:rsidR="00F41BCE" w:rsidRPr="000E6D12">
        <w:rPr>
          <w:rFonts w:asciiTheme="minorHAnsi" w:hAnsiTheme="minorHAnsi" w:cstheme="minorHAnsi"/>
          <w:spacing w:val="-4"/>
          <w:sz w:val="22"/>
        </w:rPr>
        <w:t xml:space="preserve"> </w:t>
      </w:r>
      <w:r w:rsidR="00F41BCE" w:rsidRPr="000E6D12">
        <w:rPr>
          <w:rFonts w:asciiTheme="minorHAnsi" w:hAnsiTheme="minorHAnsi" w:cstheme="minorHAnsi"/>
          <w:sz w:val="22"/>
        </w:rPr>
        <w:t>rinsing</w:t>
      </w:r>
      <w:r w:rsidR="00F41BCE" w:rsidRPr="000E6D12">
        <w:rPr>
          <w:rFonts w:asciiTheme="minorHAnsi" w:hAnsiTheme="minorHAnsi" w:cstheme="minorHAnsi"/>
          <w:spacing w:val="-4"/>
          <w:sz w:val="22"/>
        </w:rPr>
        <w:t xml:space="preserve"> </w:t>
      </w:r>
      <w:r w:rsidR="00F41BCE" w:rsidRPr="000E6D12">
        <w:rPr>
          <w:rFonts w:asciiTheme="minorHAnsi" w:hAnsiTheme="minorHAnsi" w:cstheme="minorHAnsi"/>
          <w:sz w:val="22"/>
        </w:rPr>
        <w:t>of</w:t>
      </w:r>
      <w:r w:rsidR="00F41BCE" w:rsidRPr="000E6D12">
        <w:rPr>
          <w:rFonts w:asciiTheme="minorHAnsi" w:hAnsiTheme="minorHAnsi" w:cstheme="minorHAnsi"/>
          <w:spacing w:val="-5"/>
          <w:sz w:val="22"/>
        </w:rPr>
        <w:t xml:space="preserve"> </w:t>
      </w:r>
      <w:r w:rsidR="00F41BCE" w:rsidRPr="000E6D12">
        <w:rPr>
          <w:rFonts w:asciiTheme="minorHAnsi" w:hAnsiTheme="minorHAnsi" w:cstheme="minorHAnsi"/>
          <w:sz w:val="22"/>
        </w:rPr>
        <w:t>the</w:t>
      </w:r>
      <w:r w:rsidR="00F41BCE" w:rsidRPr="000E6D12">
        <w:rPr>
          <w:rFonts w:asciiTheme="minorHAnsi" w:hAnsiTheme="minorHAnsi" w:cstheme="minorHAnsi"/>
          <w:spacing w:val="-4"/>
          <w:sz w:val="22"/>
        </w:rPr>
        <w:t xml:space="preserve"> </w:t>
      </w:r>
      <w:r w:rsidR="00F41BCE" w:rsidRPr="000E6D12">
        <w:rPr>
          <w:rFonts w:asciiTheme="minorHAnsi" w:hAnsiTheme="minorHAnsi" w:cstheme="minorHAnsi"/>
          <w:sz w:val="22"/>
        </w:rPr>
        <w:t>following</w:t>
      </w:r>
      <w:r w:rsidR="00F41BCE" w:rsidRPr="000E6D12">
        <w:rPr>
          <w:rFonts w:asciiTheme="minorHAnsi" w:hAnsiTheme="minorHAnsi" w:cstheme="minorHAnsi"/>
          <w:spacing w:val="-4"/>
          <w:sz w:val="22"/>
        </w:rPr>
        <w:t xml:space="preserve"> </w:t>
      </w:r>
      <w:r w:rsidR="00F41BCE" w:rsidRPr="000E6D12">
        <w:rPr>
          <w:rFonts w:asciiTheme="minorHAnsi" w:hAnsiTheme="minorHAnsi" w:cstheme="minorHAnsi"/>
          <w:sz w:val="22"/>
        </w:rPr>
        <w:t>equipment</w:t>
      </w:r>
      <w:r w:rsidR="00F41BCE" w:rsidRPr="000E6D12">
        <w:rPr>
          <w:rFonts w:asciiTheme="minorHAnsi" w:hAnsiTheme="minorHAnsi" w:cstheme="minorHAnsi"/>
          <w:spacing w:val="-5"/>
          <w:sz w:val="22"/>
        </w:rPr>
        <w:t xml:space="preserve"> </w:t>
      </w:r>
      <w:r w:rsidR="00F41BCE" w:rsidRPr="000E6D12">
        <w:rPr>
          <w:rFonts w:asciiTheme="minorHAnsi" w:hAnsiTheme="minorHAnsi" w:cstheme="minorHAnsi"/>
          <w:sz w:val="22"/>
        </w:rPr>
        <w:t>with</w:t>
      </w:r>
      <w:r w:rsidR="00F41BCE" w:rsidRPr="000E6D12">
        <w:rPr>
          <w:rFonts w:asciiTheme="minorHAnsi" w:hAnsiTheme="minorHAnsi" w:cstheme="minorHAnsi"/>
          <w:spacing w:val="-4"/>
          <w:sz w:val="22"/>
        </w:rPr>
        <w:t xml:space="preserve"> </w:t>
      </w:r>
      <w:r w:rsidR="00F41BCE" w:rsidRPr="000E6D12">
        <w:rPr>
          <w:rFonts w:asciiTheme="minorHAnsi" w:hAnsiTheme="minorHAnsi" w:cstheme="minorHAnsi"/>
          <w:sz w:val="22"/>
        </w:rPr>
        <w:t>clean</w:t>
      </w:r>
      <w:r w:rsidR="00F41BCE" w:rsidRPr="000E6D12">
        <w:rPr>
          <w:rFonts w:asciiTheme="minorHAnsi" w:hAnsiTheme="minorHAnsi" w:cstheme="minorHAnsi"/>
          <w:spacing w:val="-4"/>
          <w:sz w:val="22"/>
        </w:rPr>
        <w:t xml:space="preserve"> </w:t>
      </w:r>
      <w:r w:rsidR="00F41BCE" w:rsidRPr="000E6D12">
        <w:rPr>
          <w:rFonts w:asciiTheme="minorHAnsi" w:hAnsiTheme="minorHAnsi" w:cstheme="minorHAnsi"/>
          <w:spacing w:val="-2"/>
          <w:sz w:val="22"/>
        </w:rPr>
        <w:t>water:</w:t>
      </w:r>
    </w:p>
    <w:p w14:paraId="73861E44" w14:textId="77777777" w:rsidR="00F41BCE" w:rsidRPr="000E6D12" w:rsidRDefault="00F41BCE" w:rsidP="00B66697">
      <w:pPr>
        <w:pStyle w:val="ListParagraph"/>
        <w:widowControl w:val="0"/>
        <w:numPr>
          <w:ilvl w:val="1"/>
          <w:numId w:val="47"/>
        </w:numPr>
        <w:tabs>
          <w:tab w:val="left" w:pos="1642"/>
        </w:tabs>
        <w:autoSpaceDE w:val="0"/>
        <w:autoSpaceDN w:val="0"/>
        <w:spacing w:before="60" w:line="480" w:lineRule="auto"/>
        <w:ind w:right="110"/>
        <w:jc w:val="both"/>
        <w:rPr>
          <w:rFonts w:asciiTheme="minorHAnsi" w:hAnsiTheme="minorHAnsi" w:cstheme="minorHAnsi"/>
          <w:sz w:val="22"/>
        </w:rPr>
      </w:pPr>
      <w:r w:rsidRPr="000E6D12">
        <w:rPr>
          <w:rFonts w:asciiTheme="minorHAnsi" w:hAnsiTheme="minorHAnsi" w:cstheme="minorHAnsi"/>
          <w:sz w:val="22"/>
        </w:rPr>
        <w:t>Beach maintenance equipment immediately following their use for their intended purposes; and</w:t>
      </w:r>
    </w:p>
    <w:p w14:paraId="7DB6D975" w14:textId="04B9327F" w:rsidR="00F41BCE" w:rsidRPr="000E6D12" w:rsidRDefault="00F41BCE" w:rsidP="00A450FC">
      <w:pPr>
        <w:pStyle w:val="ListParagraph"/>
        <w:widowControl w:val="0"/>
        <w:numPr>
          <w:ilvl w:val="1"/>
          <w:numId w:val="47"/>
        </w:numPr>
        <w:tabs>
          <w:tab w:val="left" w:pos="1642"/>
        </w:tabs>
        <w:autoSpaceDE w:val="0"/>
        <w:autoSpaceDN w:val="0"/>
        <w:spacing w:before="60" w:line="480" w:lineRule="auto"/>
        <w:ind w:right="110"/>
        <w:jc w:val="both"/>
        <w:rPr>
          <w:rFonts w:asciiTheme="minorHAnsi" w:hAnsiTheme="minorHAnsi" w:cstheme="minorHAnsi"/>
          <w:sz w:val="22"/>
        </w:rPr>
      </w:pPr>
      <w:r w:rsidRPr="000E6D12">
        <w:rPr>
          <w:rFonts w:asciiTheme="minorHAnsi" w:hAnsiTheme="minorHAnsi" w:cstheme="minorHAnsi"/>
          <w:sz w:val="22"/>
        </w:rPr>
        <w:t>Equipment used in the application of salt and de-icing materials immediately following salt and de-icing material applications.</w:t>
      </w:r>
      <w:r w:rsidRPr="000E6D12">
        <w:rPr>
          <w:rFonts w:asciiTheme="minorHAnsi" w:hAnsiTheme="minorHAnsi" w:cstheme="minorHAnsi"/>
          <w:spacing w:val="40"/>
          <w:sz w:val="22"/>
        </w:rPr>
        <w:t xml:space="preserve"> </w:t>
      </w:r>
      <w:r w:rsidRPr="000E6D12">
        <w:rPr>
          <w:rFonts w:asciiTheme="minorHAnsi" w:hAnsiTheme="minorHAnsi" w:cstheme="minorHAnsi"/>
          <w:sz w:val="22"/>
        </w:rPr>
        <w:t>Prior to rinsing with clean water,</w:t>
      </w:r>
      <w:r w:rsidRPr="000E6D12">
        <w:rPr>
          <w:rFonts w:asciiTheme="minorHAnsi" w:hAnsiTheme="minorHAnsi" w:cstheme="minorHAnsi"/>
          <w:spacing w:val="-2"/>
          <w:sz w:val="22"/>
        </w:rPr>
        <w:t xml:space="preserve"> </w:t>
      </w:r>
      <w:r w:rsidRPr="000E6D12">
        <w:rPr>
          <w:rFonts w:asciiTheme="minorHAnsi" w:hAnsiTheme="minorHAnsi" w:cstheme="minorHAnsi"/>
          <w:sz w:val="22"/>
        </w:rPr>
        <w:t>all</w:t>
      </w:r>
      <w:r w:rsidRPr="000E6D12">
        <w:rPr>
          <w:rFonts w:asciiTheme="minorHAnsi" w:hAnsiTheme="minorHAnsi" w:cstheme="minorHAnsi"/>
          <w:spacing w:val="-2"/>
          <w:sz w:val="22"/>
        </w:rPr>
        <w:t xml:space="preserve"> </w:t>
      </w:r>
      <w:r w:rsidRPr="000E6D12">
        <w:rPr>
          <w:rFonts w:asciiTheme="minorHAnsi" w:hAnsiTheme="minorHAnsi" w:cstheme="minorHAnsi"/>
          <w:sz w:val="22"/>
        </w:rPr>
        <w:t>residual</w:t>
      </w:r>
      <w:r w:rsidRPr="000E6D12">
        <w:rPr>
          <w:rFonts w:asciiTheme="minorHAnsi" w:hAnsiTheme="minorHAnsi" w:cstheme="minorHAnsi"/>
          <w:spacing w:val="-2"/>
          <w:sz w:val="22"/>
        </w:rPr>
        <w:t xml:space="preserve"> </w:t>
      </w:r>
      <w:r w:rsidRPr="000E6D12">
        <w:rPr>
          <w:rFonts w:asciiTheme="minorHAnsi" w:hAnsiTheme="minorHAnsi" w:cstheme="minorHAnsi"/>
          <w:sz w:val="22"/>
        </w:rPr>
        <w:t>salt</w:t>
      </w:r>
      <w:r w:rsidRPr="000E6D12">
        <w:rPr>
          <w:rFonts w:asciiTheme="minorHAnsi" w:hAnsiTheme="minorHAnsi" w:cstheme="minorHAnsi"/>
          <w:spacing w:val="-2"/>
          <w:sz w:val="22"/>
        </w:rPr>
        <w:t xml:space="preserve"> </w:t>
      </w:r>
      <w:r w:rsidRPr="000E6D12">
        <w:rPr>
          <w:rFonts w:asciiTheme="minorHAnsi" w:hAnsiTheme="minorHAnsi" w:cstheme="minorHAnsi"/>
          <w:sz w:val="22"/>
        </w:rPr>
        <w:t>and</w:t>
      </w:r>
      <w:r w:rsidRPr="000E6D12">
        <w:rPr>
          <w:rFonts w:asciiTheme="minorHAnsi" w:hAnsiTheme="minorHAnsi" w:cstheme="minorHAnsi"/>
          <w:spacing w:val="-2"/>
          <w:sz w:val="22"/>
        </w:rPr>
        <w:t xml:space="preserve"> </w:t>
      </w:r>
      <w:r w:rsidRPr="000E6D12">
        <w:rPr>
          <w:rFonts w:asciiTheme="minorHAnsi" w:hAnsiTheme="minorHAnsi" w:cstheme="minorHAnsi"/>
          <w:sz w:val="22"/>
        </w:rPr>
        <w:t>de-icing</w:t>
      </w:r>
      <w:r w:rsidRPr="000E6D12">
        <w:rPr>
          <w:rFonts w:asciiTheme="minorHAnsi" w:hAnsiTheme="minorHAnsi" w:cstheme="minorHAnsi"/>
          <w:spacing w:val="-2"/>
          <w:sz w:val="22"/>
        </w:rPr>
        <w:t xml:space="preserve"> </w:t>
      </w:r>
      <w:r w:rsidRPr="000E6D12">
        <w:rPr>
          <w:rFonts w:asciiTheme="minorHAnsi" w:hAnsiTheme="minorHAnsi" w:cstheme="minorHAnsi"/>
          <w:sz w:val="22"/>
        </w:rPr>
        <w:t>materials</w:t>
      </w:r>
      <w:r w:rsidRPr="000E6D12">
        <w:rPr>
          <w:rFonts w:asciiTheme="minorHAnsi" w:hAnsiTheme="minorHAnsi" w:cstheme="minorHAnsi"/>
          <w:spacing w:val="-1"/>
          <w:sz w:val="22"/>
        </w:rPr>
        <w:t xml:space="preserve"> </w:t>
      </w:r>
      <w:r w:rsidRPr="000E6D12">
        <w:rPr>
          <w:rFonts w:asciiTheme="minorHAnsi" w:hAnsiTheme="minorHAnsi" w:cstheme="minorHAnsi"/>
          <w:sz w:val="22"/>
        </w:rPr>
        <w:t>must</w:t>
      </w:r>
      <w:r w:rsidRPr="000E6D12">
        <w:rPr>
          <w:rFonts w:asciiTheme="minorHAnsi" w:hAnsiTheme="minorHAnsi" w:cstheme="minorHAnsi"/>
          <w:spacing w:val="-1"/>
          <w:sz w:val="22"/>
        </w:rPr>
        <w:t xml:space="preserve"> </w:t>
      </w:r>
      <w:r w:rsidRPr="000E6D12">
        <w:rPr>
          <w:rFonts w:asciiTheme="minorHAnsi" w:hAnsiTheme="minorHAnsi" w:cstheme="minorHAnsi"/>
          <w:sz w:val="22"/>
        </w:rPr>
        <w:t>be</w:t>
      </w:r>
      <w:r w:rsidRPr="000E6D12">
        <w:rPr>
          <w:rFonts w:asciiTheme="minorHAnsi" w:hAnsiTheme="minorHAnsi" w:cstheme="minorHAnsi"/>
          <w:spacing w:val="-1"/>
          <w:sz w:val="22"/>
        </w:rPr>
        <w:t xml:space="preserve"> </w:t>
      </w:r>
      <w:r w:rsidRPr="000E6D12">
        <w:rPr>
          <w:rFonts w:asciiTheme="minorHAnsi" w:hAnsiTheme="minorHAnsi" w:cstheme="minorHAnsi"/>
          <w:sz w:val="22"/>
        </w:rPr>
        <w:t>removed</w:t>
      </w:r>
      <w:r w:rsidRPr="000E6D12">
        <w:rPr>
          <w:rFonts w:asciiTheme="minorHAnsi" w:hAnsiTheme="minorHAnsi" w:cstheme="minorHAnsi"/>
          <w:spacing w:val="-1"/>
          <w:sz w:val="22"/>
        </w:rPr>
        <w:t xml:space="preserve"> </w:t>
      </w:r>
      <w:r w:rsidRPr="000E6D12">
        <w:rPr>
          <w:rFonts w:asciiTheme="minorHAnsi" w:hAnsiTheme="minorHAnsi" w:cstheme="minorHAnsi"/>
          <w:sz w:val="22"/>
        </w:rPr>
        <w:t>from</w:t>
      </w:r>
      <w:r w:rsidRPr="000E6D12">
        <w:rPr>
          <w:rFonts w:asciiTheme="minorHAnsi" w:hAnsiTheme="minorHAnsi" w:cstheme="minorHAnsi"/>
          <w:spacing w:val="-1"/>
          <w:sz w:val="22"/>
        </w:rPr>
        <w:t xml:space="preserve"> </w:t>
      </w:r>
      <w:r w:rsidRPr="000E6D12">
        <w:rPr>
          <w:rFonts w:asciiTheme="minorHAnsi" w:hAnsiTheme="minorHAnsi" w:cstheme="minorHAnsi"/>
          <w:sz w:val="22"/>
        </w:rPr>
        <w:t xml:space="preserve">equipment and vehicles to the maximum extent practicable using dry cleaning methods (e.g., shoveling and </w:t>
      </w:r>
      <w:r w:rsidRPr="000E6D12">
        <w:rPr>
          <w:rFonts w:asciiTheme="minorHAnsi" w:hAnsiTheme="minorHAnsi" w:cstheme="minorHAnsi"/>
          <w:sz w:val="22"/>
        </w:rPr>
        <w:lastRenderedPageBreak/>
        <w:t>sweeping).</w:t>
      </w:r>
      <w:r w:rsidRPr="000E6D12">
        <w:rPr>
          <w:rFonts w:asciiTheme="minorHAnsi" w:hAnsiTheme="minorHAnsi" w:cstheme="minorHAnsi"/>
          <w:spacing w:val="40"/>
          <w:sz w:val="22"/>
        </w:rPr>
        <w:t xml:space="preserve"> </w:t>
      </w:r>
      <w:r w:rsidRPr="000E6D12">
        <w:rPr>
          <w:rFonts w:asciiTheme="minorHAnsi" w:hAnsiTheme="minorHAnsi" w:cstheme="minorHAnsi"/>
          <w:sz w:val="22"/>
        </w:rPr>
        <w:t>Recovered materials are to be returned to storage for reuse or properly discarded.</w:t>
      </w:r>
      <w:r w:rsidR="0039020C" w:rsidRPr="000E6D12">
        <w:rPr>
          <w:rFonts w:asciiTheme="minorHAnsi" w:hAnsiTheme="minorHAnsi" w:cstheme="minorHAnsi"/>
          <w:sz w:val="22"/>
        </w:rPr>
        <w:t xml:space="preserve"> </w:t>
      </w:r>
      <w:r w:rsidRPr="000E6D12">
        <w:rPr>
          <w:rFonts w:asciiTheme="minorHAnsi" w:hAnsiTheme="minorHAnsi" w:cstheme="minorHAnsi"/>
          <w:sz w:val="22"/>
        </w:rPr>
        <w:t>Rinsing of equipment, as noted in the above situation is limited to exterior, undercarriage, and exposed parts and does not apply to engines or other enclosed machinery.</w:t>
      </w:r>
    </w:p>
    <w:p w14:paraId="4115E0E6" w14:textId="77777777" w:rsidR="000E6D12" w:rsidRDefault="000E6D12" w:rsidP="000E6D12">
      <w:pPr>
        <w:spacing w:after="0" w:line="240" w:lineRule="auto"/>
        <w:rPr>
          <w:rFonts w:asciiTheme="minorHAnsi" w:eastAsia="Times New Roman" w:hAnsiTheme="minorHAnsi" w:cstheme="minorHAnsi"/>
          <w:b/>
          <w:sz w:val="22"/>
          <w:szCs w:val="24"/>
        </w:rPr>
      </w:pPr>
    </w:p>
    <w:p w14:paraId="7E8471F6" w14:textId="4B52C329" w:rsidR="00E70D44" w:rsidRPr="000E6D12" w:rsidRDefault="00E70D44" w:rsidP="000E6D12">
      <w:pPr>
        <w:spacing w:after="0" w:line="240" w:lineRule="auto"/>
        <w:rPr>
          <w:rFonts w:asciiTheme="minorHAnsi" w:eastAsia="Times New Roman" w:hAnsiTheme="minorHAnsi" w:cstheme="minorHAnsi"/>
          <w:b/>
          <w:sz w:val="22"/>
          <w:szCs w:val="24"/>
        </w:rPr>
      </w:pPr>
      <w:r w:rsidRPr="000E6D12">
        <w:rPr>
          <w:rFonts w:asciiTheme="minorHAnsi" w:eastAsia="Times New Roman" w:hAnsiTheme="minorHAnsi" w:cstheme="minorHAnsi"/>
          <w:b/>
          <w:sz w:val="22"/>
          <w:szCs w:val="24"/>
        </w:rPr>
        <w:t>ARTICLE V</w:t>
      </w:r>
      <w:r w:rsidR="0034369D" w:rsidRPr="000E6D12">
        <w:rPr>
          <w:rFonts w:asciiTheme="minorHAnsi" w:eastAsia="Times New Roman" w:hAnsiTheme="minorHAnsi" w:cstheme="minorHAnsi"/>
          <w:b/>
          <w:sz w:val="22"/>
          <w:szCs w:val="24"/>
        </w:rPr>
        <w:t>.</w:t>
      </w:r>
      <w:r w:rsidR="002F6834" w:rsidRPr="000E6D12">
        <w:rPr>
          <w:rFonts w:asciiTheme="minorHAnsi" w:eastAsia="Times New Roman" w:hAnsiTheme="minorHAnsi" w:cstheme="minorHAnsi"/>
          <w:b/>
          <w:sz w:val="22"/>
          <w:szCs w:val="24"/>
        </w:rPr>
        <w:t xml:space="preserve"> </w:t>
      </w:r>
      <w:r w:rsidR="007F3F62" w:rsidRPr="000E6D12">
        <w:rPr>
          <w:rFonts w:asciiTheme="minorHAnsi" w:eastAsia="Times New Roman" w:hAnsiTheme="minorHAnsi" w:cstheme="minorHAnsi"/>
          <w:b/>
          <w:sz w:val="22"/>
          <w:szCs w:val="24"/>
        </w:rPr>
        <w:t>Enforcement</w:t>
      </w:r>
    </w:p>
    <w:p w14:paraId="3CC0005D" w14:textId="2C51E200" w:rsidR="006623FE" w:rsidRPr="000E6D12" w:rsidRDefault="002F6834" w:rsidP="002F6834">
      <w:pPr>
        <w:spacing w:before="100" w:beforeAutospacing="1" w:after="100" w:afterAutospacing="1" w:line="480" w:lineRule="auto"/>
        <w:contextualSpacing/>
        <w:jc w:val="both"/>
        <w:rPr>
          <w:rFonts w:asciiTheme="minorHAnsi" w:eastAsia="Times New Roman" w:hAnsiTheme="minorHAnsi" w:cstheme="minorHAnsi"/>
          <w:b/>
          <w:bCs/>
          <w:sz w:val="22"/>
          <w:szCs w:val="24"/>
        </w:rPr>
      </w:pPr>
      <w:r w:rsidRPr="000E6D12">
        <w:rPr>
          <w:rFonts w:asciiTheme="minorHAnsi" w:eastAsia="Times New Roman" w:hAnsiTheme="minorHAnsi" w:cstheme="minorHAnsi"/>
          <w:b/>
          <w:bCs/>
          <w:sz w:val="22"/>
          <w:szCs w:val="24"/>
        </w:rPr>
        <w:t xml:space="preserve">§ </w:t>
      </w:r>
      <w:r w:rsidR="0051122A" w:rsidRPr="000E6D12">
        <w:rPr>
          <w:rFonts w:asciiTheme="minorHAnsi" w:eastAsia="Times New Roman" w:hAnsiTheme="minorHAnsi" w:cstheme="minorHAnsi"/>
          <w:b/>
          <w:bCs/>
          <w:sz w:val="22"/>
          <w:szCs w:val="24"/>
        </w:rPr>
        <w:t>255</w:t>
      </w:r>
      <w:r w:rsidR="007F3F62" w:rsidRPr="000E6D12">
        <w:rPr>
          <w:rFonts w:asciiTheme="minorHAnsi" w:eastAsia="Times New Roman" w:hAnsiTheme="minorHAnsi" w:cstheme="minorHAnsi"/>
          <w:b/>
          <w:bCs/>
          <w:sz w:val="22"/>
          <w:szCs w:val="24"/>
        </w:rPr>
        <w:t>-</w:t>
      </w:r>
      <w:r w:rsidR="00B66697" w:rsidRPr="000E6D12">
        <w:rPr>
          <w:rFonts w:asciiTheme="minorHAnsi" w:eastAsia="Times New Roman" w:hAnsiTheme="minorHAnsi" w:cstheme="minorHAnsi"/>
          <w:b/>
          <w:bCs/>
          <w:sz w:val="22"/>
          <w:szCs w:val="24"/>
        </w:rPr>
        <w:t>5</w:t>
      </w:r>
      <w:r w:rsidR="007F3F62" w:rsidRPr="000E6D12">
        <w:rPr>
          <w:rFonts w:asciiTheme="minorHAnsi" w:eastAsia="Times New Roman" w:hAnsiTheme="minorHAnsi" w:cstheme="minorHAnsi"/>
          <w:b/>
          <w:bCs/>
          <w:sz w:val="22"/>
          <w:szCs w:val="24"/>
        </w:rPr>
        <w:t xml:space="preserve"> Enforcement</w:t>
      </w:r>
    </w:p>
    <w:p w14:paraId="1393C454" w14:textId="77777777" w:rsidR="00B66697" w:rsidRPr="000E6D12" w:rsidRDefault="007F3F62" w:rsidP="00B66697">
      <w:pPr>
        <w:spacing w:before="100" w:beforeAutospacing="1" w:after="100" w:afterAutospacing="1" w:line="480" w:lineRule="auto"/>
        <w:contextualSpacing/>
        <w:jc w:val="both"/>
        <w:rPr>
          <w:rFonts w:asciiTheme="minorHAnsi" w:eastAsia="Times New Roman" w:hAnsiTheme="minorHAnsi" w:cstheme="minorHAnsi"/>
          <w:bCs/>
          <w:sz w:val="22"/>
          <w:szCs w:val="24"/>
        </w:rPr>
      </w:pPr>
      <w:r w:rsidRPr="000E6D12">
        <w:rPr>
          <w:rFonts w:asciiTheme="minorHAnsi" w:eastAsia="Times New Roman" w:hAnsiTheme="minorHAnsi" w:cstheme="minorHAnsi"/>
          <w:sz w:val="22"/>
          <w:szCs w:val="24"/>
        </w:rPr>
        <w:t>The provisions of this ordinance shall be enforced by the Code Enforcement Officer</w:t>
      </w:r>
      <w:r w:rsidR="00B66697" w:rsidRPr="000E6D12">
        <w:rPr>
          <w:rFonts w:asciiTheme="minorHAnsi" w:eastAsia="Times New Roman" w:hAnsiTheme="minorHAnsi" w:cstheme="minorHAnsi"/>
          <w:sz w:val="22"/>
          <w:szCs w:val="24"/>
        </w:rPr>
        <w:t xml:space="preserve"> </w:t>
      </w:r>
      <w:r w:rsidR="00B66697" w:rsidRPr="000E6D12">
        <w:rPr>
          <w:rFonts w:asciiTheme="minorHAnsi" w:eastAsia="Times New Roman" w:hAnsiTheme="minorHAnsi" w:cstheme="minorHAnsi"/>
          <w:bCs/>
          <w:sz w:val="22"/>
          <w:szCs w:val="24"/>
        </w:rPr>
        <w:t>and by any other individual authorized by law to enforce the same.</w:t>
      </w:r>
    </w:p>
    <w:p w14:paraId="7AFA4C18" w14:textId="2EA4AAE3" w:rsidR="00A450FC" w:rsidRPr="000E6D12" w:rsidRDefault="00A450FC">
      <w:pPr>
        <w:spacing w:after="0" w:line="240" w:lineRule="auto"/>
        <w:rPr>
          <w:rFonts w:asciiTheme="minorHAnsi" w:eastAsia="Times New Roman" w:hAnsiTheme="minorHAnsi" w:cstheme="minorHAnsi"/>
          <w:b/>
          <w:bCs/>
          <w:sz w:val="22"/>
          <w:szCs w:val="24"/>
        </w:rPr>
      </w:pPr>
    </w:p>
    <w:p w14:paraId="12079D29" w14:textId="32C2EC91" w:rsidR="007F3F62" w:rsidRPr="000E6D12" w:rsidRDefault="007F3F62" w:rsidP="002F6834">
      <w:pPr>
        <w:spacing w:before="100" w:beforeAutospacing="1" w:after="100" w:afterAutospacing="1" w:line="480" w:lineRule="auto"/>
        <w:contextualSpacing/>
        <w:jc w:val="both"/>
        <w:rPr>
          <w:rFonts w:asciiTheme="minorHAnsi" w:eastAsia="Times New Roman" w:hAnsiTheme="minorHAnsi" w:cstheme="minorHAnsi"/>
          <w:b/>
          <w:bCs/>
          <w:sz w:val="22"/>
          <w:szCs w:val="24"/>
        </w:rPr>
      </w:pPr>
      <w:r w:rsidRPr="000E6D12">
        <w:rPr>
          <w:rFonts w:asciiTheme="minorHAnsi" w:eastAsia="Times New Roman" w:hAnsiTheme="minorHAnsi" w:cstheme="minorHAnsi"/>
          <w:b/>
          <w:bCs/>
          <w:sz w:val="22"/>
          <w:szCs w:val="24"/>
        </w:rPr>
        <w:t>ARTICLE V</w:t>
      </w:r>
      <w:r w:rsidR="0034369D" w:rsidRPr="000E6D12">
        <w:rPr>
          <w:rFonts w:asciiTheme="minorHAnsi" w:eastAsia="Times New Roman" w:hAnsiTheme="minorHAnsi" w:cstheme="minorHAnsi"/>
          <w:b/>
          <w:bCs/>
          <w:sz w:val="22"/>
          <w:szCs w:val="24"/>
        </w:rPr>
        <w:t>I.</w:t>
      </w:r>
      <w:r w:rsidRPr="000E6D12">
        <w:rPr>
          <w:rFonts w:asciiTheme="minorHAnsi" w:eastAsia="Times New Roman" w:hAnsiTheme="minorHAnsi" w:cstheme="minorHAnsi"/>
          <w:b/>
          <w:bCs/>
          <w:sz w:val="22"/>
          <w:szCs w:val="24"/>
        </w:rPr>
        <w:t xml:space="preserve"> Violations and Penalties</w:t>
      </w:r>
    </w:p>
    <w:p w14:paraId="554AC259" w14:textId="5FF0AF98" w:rsidR="007F3F62" w:rsidRPr="000E6D12" w:rsidRDefault="007F3F62" w:rsidP="002F6834">
      <w:pPr>
        <w:spacing w:before="100" w:beforeAutospacing="1" w:after="100" w:afterAutospacing="1" w:line="480" w:lineRule="auto"/>
        <w:contextualSpacing/>
        <w:jc w:val="both"/>
        <w:rPr>
          <w:rFonts w:asciiTheme="minorHAnsi" w:eastAsia="Times New Roman" w:hAnsiTheme="minorHAnsi" w:cstheme="minorHAnsi"/>
          <w:b/>
          <w:bCs/>
          <w:sz w:val="22"/>
          <w:szCs w:val="24"/>
        </w:rPr>
      </w:pPr>
      <w:r w:rsidRPr="000E6D12">
        <w:rPr>
          <w:rFonts w:asciiTheme="minorHAnsi" w:eastAsia="Times New Roman" w:hAnsiTheme="minorHAnsi" w:cstheme="minorHAnsi"/>
          <w:b/>
          <w:bCs/>
          <w:sz w:val="22"/>
          <w:szCs w:val="24"/>
        </w:rPr>
        <w:t xml:space="preserve">§ </w:t>
      </w:r>
      <w:r w:rsidR="0051122A" w:rsidRPr="000E6D12">
        <w:rPr>
          <w:rFonts w:asciiTheme="minorHAnsi" w:eastAsia="Times New Roman" w:hAnsiTheme="minorHAnsi" w:cstheme="minorHAnsi"/>
          <w:b/>
          <w:bCs/>
          <w:sz w:val="22"/>
          <w:szCs w:val="24"/>
        </w:rPr>
        <w:t>255</w:t>
      </w:r>
      <w:r w:rsidRPr="000E6D12">
        <w:rPr>
          <w:rFonts w:asciiTheme="minorHAnsi" w:eastAsia="Times New Roman" w:hAnsiTheme="minorHAnsi" w:cstheme="minorHAnsi"/>
          <w:b/>
          <w:bCs/>
          <w:sz w:val="22"/>
          <w:szCs w:val="24"/>
        </w:rPr>
        <w:t>-</w:t>
      </w:r>
      <w:r w:rsidR="00B66697" w:rsidRPr="000E6D12">
        <w:rPr>
          <w:rFonts w:asciiTheme="minorHAnsi" w:eastAsia="Times New Roman" w:hAnsiTheme="minorHAnsi" w:cstheme="minorHAnsi"/>
          <w:b/>
          <w:bCs/>
          <w:sz w:val="22"/>
          <w:szCs w:val="24"/>
        </w:rPr>
        <w:t>6</w:t>
      </w:r>
      <w:r w:rsidRPr="000E6D12">
        <w:rPr>
          <w:rFonts w:asciiTheme="minorHAnsi" w:eastAsia="Times New Roman" w:hAnsiTheme="minorHAnsi" w:cstheme="minorHAnsi"/>
          <w:b/>
          <w:bCs/>
          <w:sz w:val="22"/>
          <w:szCs w:val="24"/>
        </w:rPr>
        <w:t xml:space="preserve"> Violations and Penalties</w:t>
      </w:r>
    </w:p>
    <w:p w14:paraId="7CCC173B" w14:textId="3FEC0D01" w:rsidR="007F3F62" w:rsidRPr="000E6D12" w:rsidRDefault="007F3F62" w:rsidP="007F3F62">
      <w:pPr>
        <w:spacing w:before="100" w:beforeAutospacing="1" w:after="100" w:afterAutospacing="1" w:line="480" w:lineRule="auto"/>
        <w:contextualSpacing/>
        <w:jc w:val="both"/>
        <w:rPr>
          <w:rFonts w:asciiTheme="minorHAnsi" w:eastAsia="Times New Roman" w:hAnsiTheme="minorHAnsi" w:cstheme="minorHAnsi"/>
          <w:i/>
          <w:iCs/>
          <w:sz w:val="22"/>
          <w:szCs w:val="24"/>
        </w:rPr>
      </w:pPr>
      <w:r w:rsidRPr="000E6D12">
        <w:rPr>
          <w:rFonts w:asciiTheme="minorHAnsi" w:eastAsia="Times New Roman" w:hAnsiTheme="minorHAnsi" w:cstheme="minorHAnsi"/>
          <w:sz w:val="22"/>
          <w:szCs w:val="24"/>
        </w:rPr>
        <w:t xml:space="preserve">Any person(s) who is found to be in violation of the provisions of this ordinance shall be subject to a fine and penalties consistent with those set forth within Chapter 1, Article II, §1.3 </w:t>
      </w:r>
      <w:r w:rsidRPr="000E6D12">
        <w:rPr>
          <w:rFonts w:asciiTheme="minorHAnsi" w:eastAsia="Times New Roman" w:hAnsiTheme="minorHAnsi" w:cstheme="minorHAnsi"/>
          <w:i/>
          <w:iCs/>
          <w:sz w:val="22"/>
          <w:szCs w:val="24"/>
        </w:rPr>
        <w:t>et. seq.</w:t>
      </w:r>
    </w:p>
    <w:p w14:paraId="5DBBC57D" w14:textId="77777777" w:rsidR="007F3F62" w:rsidRPr="000E6D12" w:rsidRDefault="007F3F62" w:rsidP="007F3F62">
      <w:pPr>
        <w:spacing w:before="100" w:beforeAutospacing="1" w:after="100" w:afterAutospacing="1" w:line="480" w:lineRule="auto"/>
        <w:contextualSpacing/>
        <w:jc w:val="both"/>
        <w:rPr>
          <w:rFonts w:asciiTheme="minorHAnsi" w:eastAsia="Times New Roman" w:hAnsiTheme="minorHAnsi" w:cstheme="minorHAnsi"/>
          <w:i/>
          <w:iCs/>
          <w:sz w:val="22"/>
          <w:szCs w:val="24"/>
        </w:rPr>
      </w:pPr>
    </w:p>
    <w:p w14:paraId="0E750698" w14:textId="3C9C8EEE" w:rsidR="00FC417C" w:rsidRPr="000E6D12" w:rsidRDefault="00FC417C" w:rsidP="00126DFA">
      <w:pPr>
        <w:spacing w:before="100" w:beforeAutospacing="1" w:after="100" w:afterAutospacing="1" w:line="480" w:lineRule="auto"/>
        <w:jc w:val="both"/>
        <w:rPr>
          <w:rFonts w:asciiTheme="minorHAnsi" w:hAnsiTheme="minorHAnsi" w:cstheme="minorHAnsi"/>
          <w:sz w:val="22"/>
          <w:szCs w:val="24"/>
        </w:rPr>
      </w:pPr>
      <w:r w:rsidRPr="000E6D12">
        <w:rPr>
          <w:rFonts w:asciiTheme="minorHAnsi" w:hAnsiTheme="minorHAnsi" w:cstheme="minorHAnsi"/>
          <w:sz w:val="22"/>
          <w:szCs w:val="24"/>
        </w:rPr>
        <w:tab/>
      </w:r>
      <w:r w:rsidRPr="000E6D12">
        <w:rPr>
          <w:rFonts w:asciiTheme="minorHAnsi" w:hAnsiTheme="minorHAnsi" w:cstheme="minorHAnsi"/>
          <w:b/>
          <w:bCs/>
          <w:sz w:val="22"/>
          <w:szCs w:val="24"/>
          <w:u w:val="single"/>
        </w:rPr>
        <w:t xml:space="preserve">SECTION </w:t>
      </w:r>
      <w:r w:rsidR="00126DFA" w:rsidRPr="000E6D12">
        <w:rPr>
          <w:rFonts w:asciiTheme="minorHAnsi" w:hAnsiTheme="minorHAnsi" w:cstheme="minorHAnsi"/>
          <w:b/>
          <w:bCs/>
          <w:sz w:val="22"/>
          <w:szCs w:val="24"/>
          <w:u w:val="single"/>
        </w:rPr>
        <w:t>2</w:t>
      </w:r>
      <w:r w:rsidRPr="000E6D12">
        <w:rPr>
          <w:rFonts w:asciiTheme="minorHAnsi" w:hAnsiTheme="minorHAnsi" w:cstheme="minorHAnsi"/>
          <w:b/>
          <w:bCs/>
          <w:sz w:val="22"/>
          <w:szCs w:val="24"/>
        </w:rPr>
        <w:t>.</w:t>
      </w:r>
      <w:r w:rsidRPr="000E6D12">
        <w:rPr>
          <w:rFonts w:asciiTheme="minorHAnsi" w:hAnsiTheme="minorHAnsi" w:cstheme="minorHAnsi"/>
          <w:sz w:val="22"/>
          <w:szCs w:val="24"/>
        </w:rPr>
        <w:tab/>
        <w:t>All Ordinances or parts of Ordinances inconsistent herewith are hereby repealed to the extent of such inconsistencies, and should any section, clause, sentence or provision of any item in this Ordinance be declared unconstitutional or invalid by a Court of competent jurisdi</w:t>
      </w:r>
      <w:r w:rsidR="000718C6" w:rsidRPr="000E6D12">
        <w:rPr>
          <w:rFonts w:asciiTheme="minorHAnsi" w:hAnsiTheme="minorHAnsi" w:cstheme="minorHAnsi"/>
          <w:sz w:val="22"/>
          <w:szCs w:val="24"/>
        </w:rPr>
        <w:t>ction, such decision shall not a</w:t>
      </w:r>
      <w:r w:rsidRPr="000E6D12">
        <w:rPr>
          <w:rFonts w:asciiTheme="minorHAnsi" w:hAnsiTheme="minorHAnsi" w:cstheme="minorHAnsi"/>
          <w:sz w:val="22"/>
          <w:szCs w:val="24"/>
        </w:rPr>
        <w:t xml:space="preserve">ffect the validity of the remaining portions of this Ordinance.  </w:t>
      </w:r>
    </w:p>
    <w:p w14:paraId="3A8ABF1A" w14:textId="4CD5705C" w:rsidR="00FC417C" w:rsidRPr="000E6D12" w:rsidRDefault="00FC417C" w:rsidP="00FC417C">
      <w:pPr>
        <w:spacing w:line="480" w:lineRule="auto"/>
        <w:jc w:val="both"/>
        <w:rPr>
          <w:rFonts w:asciiTheme="minorHAnsi" w:hAnsiTheme="minorHAnsi" w:cstheme="minorHAnsi"/>
          <w:sz w:val="22"/>
          <w:szCs w:val="24"/>
        </w:rPr>
      </w:pPr>
      <w:r w:rsidRPr="000E6D12">
        <w:rPr>
          <w:rFonts w:asciiTheme="minorHAnsi" w:hAnsiTheme="minorHAnsi" w:cstheme="minorHAnsi"/>
          <w:sz w:val="22"/>
          <w:szCs w:val="24"/>
        </w:rPr>
        <w:tab/>
      </w:r>
      <w:r w:rsidRPr="000E6D12">
        <w:rPr>
          <w:rFonts w:asciiTheme="minorHAnsi" w:hAnsiTheme="minorHAnsi" w:cstheme="minorHAnsi"/>
          <w:b/>
          <w:bCs/>
          <w:sz w:val="22"/>
          <w:szCs w:val="24"/>
          <w:u w:val="single"/>
        </w:rPr>
        <w:t xml:space="preserve">SECTION </w:t>
      </w:r>
      <w:r w:rsidR="00126DFA" w:rsidRPr="000E6D12">
        <w:rPr>
          <w:rFonts w:asciiTheme="minorHAnsi" w:hAnsiTheme="minorHAnsi" w:cstheme="minorHAnsi"/>
          <w:b/>
          <w:bCs/>
          <w:sz w:val="22"/>
          <w:szCs w:val="24"/>
          <w:u w:val="single"/>
        </w:rPr>
        <w:t>3</w:t>
      </w:r>
      <w:r w:rsidRPr="000E6D12">
        <w:rPr>
          <w:rFonts w:asciiTheme="minorHAnsi" w:hAnsiTheme="minorHAnsi" w:cstheme="minorHAnsi"/>
          <w:b/>
          <w:bCs/>
          <w:sz w:val="22"/>
          <w:szCs w:val="24"/>
        </w:rPr>
        <w:t>.</w:t>
      </w:r>
      <w:r w:rsidRPr="000E6D12">
        <w:rPr>
          <w:rFonts w:asciiTheme="minorHAnsi" w:hAnsiTheme="minorHAnsi" w:cstheme="minorHAnsi"/>
          <w:sz w:val="22"/>
          <w:szCs w:val="24"/>
        </w:rPr>
        <w:tab/>
        <w:t xml:space="preserve">This Ordinance shall take effect upon its final passage and publication as provided by law.  </w:t>
      </w:r>
    </w:p>
    <w:p w14:paraId="244A816F" w14:textId="77777777" w:rsidR="000E6D12" w:rsidRPr="00364060" w:rsidRDefault="000E6D12" w:rsidP="000E6D12">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CITY COUNCIL OF</w:t>
      </w:r>
    </w:p>
    <w:p w14:paraId="59543233" w14:textId="77777777" w:rsidR="000E6D12" w:rsidRPr="00364060" w:rsidRDefault="000E6D12" w:rsidP="000E6D12">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 xml:space="preserve">THE CITY OF ESTELL MANOR, </w:t>
      </w:r>
    </w:p>
    <w:p w14:paraId="0E16B52F" w14:textId="77777777" w:rsidR="000E6D12" w:rsidRPr="00364060" w:rsidRDefault="000E6D12" w:rsidP="000E6D12">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 xml:space="preserve">COUNTY OF ATLANTIC and </w:t>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t>ATTEST:</w:t>
      </w:r>
    </w:p>
    <w:p w14:paraId="183179B5" w14:textId="77777777" w:rsidR="000E6D12" w:rsidRPr="00364060" w:rsidRDefault="000E6D12" w:rsidP="000E6D12">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STATE OF NEW JERSEY</w:t>
      </w:r>
    </w:p>
    <w:p w14:paraId="3D16DFFB" w14:textId="77777777" w:rsidR="000E6D12" w:rsidRDefault="000E6D12" w:rsidP="000E6D12">
      <w:pPr>
        <w:widowControl w:val="0"/>
        <w:autoSpaceDE w:val="0"/>
        <w:autoSpaceDN w:val="0"/>
        <w:adjustRightInd w:val="0"/>
        <w:spacing w:after="0" w:line="240" w:lineRule="auto"/>
        <w:rPr>
          <w:rFonts w:ascii="Times New Roman" w:eastAsia="Calibri" w:hAnsi="Times New Roman" w:cs="Times New Roman"/>
          <w:sz w:val="22"/>
        </w:rPr>
      </w:pPr>
    </w:p>
    <w:p w14:paraId="319B881C" w14:textId="77777777" w:rsidR="000E6D12" w:rsidRDefault="000E6D12" w:rsidP="000E6D12">
      <w:pPr>
        <w:widowControl w:val="0"/>
        <w:autoSpaceDE w:val="0"/>
        <w:autoSpaceDN w:val="0"/>
        <w:adjustRightInd w:val="0"/>
        <w:spacing w:after="0" w:line="240" w:lineRule="auto"/>
        <w:rPr>
          <w:rFonts w:ascii="Times New Roman" w:eastAsia="Calibri" w:hAnsi="Times New Roman" w:cs="Times New Roman"/>
          <w:sz w:val="22"/>
        </w:rPr>
      </w:pPr>
    </w:p>
    <w:p w14:paraId="36C1718A" w14:textId="77777777" w:rsidR="000E6D12" w:rsidRPr="00364060" w:rsidRDefault="000E6D12" w:rsidP="000E6D12">
      <w:pPr>
        <w:widowControl w:val="0"/>
        <w:autoSpaceDE w:val="0"/>
        <w:autoSpaceDN w:val="0"/>
        <w:adjustRightInd w:val="0"/>
        <w:spacing w:after="0" w:line="240" w:lineRule="auto"/>
        <w:rPr>
          <w:rFonts w:ascii="Times New Roman" w:eastAsia="Calibri" w:hAnsi="Times New Roman" w:cs="Times New Roman"/>
          <w:sz w:val="22"/>
        </w:rPr>
      </w:pPr>
      <w:r>
        <w:rPr>
          <w:rFonts w:ascii="Times New Roman" w:eastAsia="Calibri" w:hAnsi="Times New Roman" w:cs="Times New Roman"/>
          <w:sz w:val="22"/>
        </w:rPr>
        <w:tab/>
      </w:r>
    </w:p>
    <w:p w14:paraId="362D8D08" w14:textId="77777777" w:rsidR="000E6D12" w:rsidRPr="00364060" w:rsidRDefault="000E6D12" w:rsidP="000E6D12">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____________________________</w:t>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t>____________________________</w:t>
      </w:r>
    </w:p>
    <w:p w14:paraId="0C8833D7" w14:textId="77777777" w:rsidR="000E6D12" w:rsidRPr="00364060" w:rsidRDefault="000E6D12" w:rsidP="000E6D12">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Elizabeth Owen, Mayor</w:t>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Pr>
          <w:rFonts w:ascii="Times New Roman" w:eastAsia="Calibri" w:hAnsi="Times New Roman" w:cs="Times New Roman"/>
          <w:sz w:val="22"/>
        </w:rPr>
        <w:tab/>
      </w:r>
      <w:r>
        <w:rPr>
          <w:rFonts w:ascii="Times New Roman" w:eastAsia="Calibri" w:hAnsi="Times New Roman" w:cs="Times New Roman"/>
          <w:sz w:val="22"/>
        </w:rPr>
        <w:tab/>
      </w:r>
      <w:r w:rsidRPr="00364060">
        <w:rPr>
          <w:rFonts w:ascii="Times New Roman" w:eastAsia="Calibri" w:hAnsi="Times New Roman" w:cs="Times New Roman"/>
          <w:sz w:val="22"/>
        </w:rPr>
        <w:t>Lisa Marcolongo, RMC, CMR</w:t>
      </w:r>
    </w:p>
    <w:p w14:paraId="603980F7" w14:textId="77777777" w:rsidR="000E6D12" w:rsidRPr="00364060" w:rsidRDefault="000E6D12" w:rsidP="000E6D12">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Pr>
          <w:rFonts w:ascii="Times New Roman" w:eastAsia="Calibri" w:hAnsi="Times New Roman" w:cs="Times New Roman"/>
          <w:sz w:val="22"/>
        </w:rPr>
        <w:tab/>
      </w:r>
      <w:r w:rsidRPr="00364060">
        <w:rPr>
          <w:rFonts w:ascii="Times New Roman" w:eastAsia="Calibri" w:hAnsi="Times New Roman" w:cs="Times New Roman"/>
          <w:sz w:val="22"/>
        </w:rPr>
        <w:t>City Clerk</w:t>
      </w:r>
    </w:p>
    <w:p w14:paraId="191576F9" w14:textId="77777777" w:rsidR="000E6D12" w:rsidRPr="00364060" w:rsidRDefault="000E6D12" w:rsidP="000E6D12">
      <w:pPr>
        <w:widowControl w:val="0"/>
        <w:autoSpaceDE w:val="0"/>
        <w:autoSpaceDN w:val="0"/>
        <w:adjustRightInd w:val="0"/>
        <w:spacing w:after="0" w:line="240" w:lineRule="auto"/>
        <w:rPr>
          <w:rFonts w:ascii="Times New Roman" w:eastAsia="Calibri" w:hAnsi="Times New Roman" w:cs="Times New Roman"/>
          <w:sz w:val="22"/>
        </w:rPr>
      </w:pPr>
    </w:p>
    <w:p w14:paraId="6781EFDE" w14:textId="77777777" w:rsidR="000E6D12" w:rsidRPr="00364060" w:rsidRDefault="000E6D12" w:rsidP="000E6D12">
      <w:pPr>
        <w:widowControl w:val="0"/>
        <w:autoSpaceDE w:val="0"/>
        <w:autoSpaceDN w:val="0"/>
        <w:adjustRightInd w:val="0"/>
        <w:spacing w:after="0" w:line="240" w:lineRule="auto"/>
        <w:rPr>
          <w:rFonts w:ascii="Times New Roman" w:eastAsia="Calibri" w:hAnsi="Times New Roman" w:cs="Times New Roman"/>
          <w:sz w:val="22"/>
        </w:rPr>
      </w:pPr>
    </w:p>
    <w:tbl>
      <w:tblPr>
        <w:tblStyle w:val="TableGrid0"/>
        <w:tblW w:w="8820" w:type="dxa"/>
        <w:tblInd w:w="-115" w:type="dxa"/>
        <w:tblCellMar>
          <w:top w:w="13" w:type="dxa"/>
          <w:left w:w="110" w:type="dxa"/>
          <w:right w:w="138" w:type="dxa"/>
        </w:tblCellMar>
        <w:tblLook w:val="04A0" w:firstRow="1" w:lastRow="0" w:firstColumn="1" w:lastColumn="0" w:noHBand="0" w:noVBand="1"/>
      </w:tblPr>
      <w:tblGrid>
        <w:gridCol w:w="2177"/>
        <w:gridCol w:w="1222"/>
        <w:gridCol w:w="1230"/>
        <w:gridCol w:w="1326"/>
        <w:gridCol w:w="1347"/>
        <w:gridCol w:w="1518"/>
      </w:tblGrid>
      <w:tr w:rsidR="000E6D12" w:rsidRPr="00364060" w14:paraId="3AD4F214" w14:textId="77777777" w:rsidTr="00373020">
        <w:trPr>
          <w:trHeight w:val="472"/>
        </w:trPr>
        <w:tc>
          <w:tcPr>
            <w:tcW w:w="2207" w:type="dxa"/>
            <w:tcBorders>
              <w:top w:val="single" w:sz="4" w:space="0" w:color="000000"/>
              <w:left w:val="single" w:sz="4" w:space="0" w:color="000000"/>
              <w:bottom w:val="single" w:sz="4" w:space="0" w:color="000000"/>
              <w:right w:val="single" w:sz="4" w:space="0" w:color="000000"/>
            </w:tcBorders>
            <w:vAlign w:val="center"/>
          </w:tcPr>
          <w:p w14:paraId="7EDC0770" w14:textId="77777777" w:rsidR="000E6D12" w:rsidRPr="00364060" w:rsidRDefault="000E6D12" w:rsidP="00373020">
            <w:pPr>
              <w:spacing w:after="0" w:line="240" w:lineRule="auto"/>
              <w:jc w:val="center"/>
              <w:rPr>
                <w:rFonts w:ascii="Times New Roman" w:hAnsi="Times New Roman" w:cs="Times New Roman"/>
                <w:sz w:val="22"/>
              </w:rPr>
            </w:pPr>
            <w:r w:rsidRPr="00364060">
              <w:rPr>
                <w:rFonts w:ascii="Times New Roman" w:hAnsi="Times New Roman" w:cs="Times New Roman"/>
                <w:b/>
                <w:sz w:val="22"/>
              </w:rPr>
              <w:lastRenderedPageBreak/>
              <w:t>COUNCIL MEMBER</w:t>
            </w:r>
          </w:p>
        </w:tc>
        <w:tc>
          <w:tcPr>
            <w:tcW w:w="1136" w:type="dxa"/>
            <w:tcBorders>
              <w:top w:val="single" w:sz="4" w:space="0" w:color="000000"/>
              <w:left w:val="single" w:sz="4" w:space="0" w:color="000000"/>
              <w:bottom w:val="single" w:sz="4" w:space="0" w:color="000000"/>
              <w:right w:val="single" w:sz="4" w:space="0" w:color="000000"/>
            </w:tcBorders>
            <w:vAlign w:val="center"/>
          </w:tcPr>
          <w:p w14:paraId="5A165430" w14:textId="77777777" w:rsidR="000E6D12" w:rsidRPr="00364060" w:rsidRDefault="000E6D12" w:rsidP="00373020">
            <w:pPr>
              <w:spacing w:after="0" w:line="240" w:lineRule="auto"/>
              <w:ind w:left="32"/>
              <w:jc w:val="center"/>
              <w:rPr>
                <w:rFonts w:ascii="Times New Roman" w:hAnsi="Times New Roman" w:cs="Times New Roman"/>
                <w:sz w:val="22"/>
              </w:rPr>
            </w:pPr>
            <w:r w:rsidRPr="00364060">
              <w:rPr>
                <w:rFonts w:ascii="Times New Roman" w:hAnsi="Times New Roman" w:cs="Times New Roman"/>
                <w:b/>
                <w:sz w:val="22"/>
              </w:rPr>
              <w:t>MOTION</w:t>
            </w:r>
          </w:p>
        </w:tc>
        <w:tc>
          <w:tcPr>
            <w:tcW w:w="1247" w:type="dxa"/>
            <w:tcBorders>
              <w:top w:val="single" w:sz="4" w:space="0" w:color="000000"/>
              <w:left w:val="single" w:sz="4" w:space="0" w:color="000000"/>
              <w:bottom w:val="single" w:sz="4" w:space="0" w:color="000000"/>
              <w:right w:val="single" w:sz="4" w:space="0" w:color="000000"/>
            </w:tcBorders>
            <w:vAlign w:val="center"/>
          </w:tcPr>
          <w:p w14:paraId="25A8A30F" w14:textId="77777777" w:rsidR="000E6D12" w:rsidRPr="00364060" w:rsidRDefault="000E6D12" w:rsidP="00373020">
            <w:pPr>
              <w:spacing w:after="0" w:line="240" w:lineRule="auto"/>
              <w:ind w:left="31"/>
              <w:jc w:val="center"/>
              <w:rPr>
                <w:rFonts w:ascii="Times New Roman" w:hAnsi="Times New Roman" w:cs="Times New Roman"/>
                <w:sz w:val="22"/>
              </w:rPr>
            </w:pPr>
            <w:r w:rsidRPr="00364060">
              <w:rPr>
                <w:rFonts w:ascii="Times New Roman" w:hAnsi="Times New Roman" w:cs="Times New Roman"/>
                <w:b/>
                <w:sz w:val="22"/>
              </w:rPr>
              <w:t>YES</w:t>
            </w:r>
          </w:p>
        </w:tc>
        <w:tc>
          <w:tcPr>
            <w:tcW w:w="1350" w:type="dxa"/>
            <w:tcBorders>
              <w:top w:val="single" w:sz="4" w:space="0" w:color="000000"/>
              <w:left w:val="single" w:sz="4" w:space="0" w:color="000000"/>
              <w:bottom w:val="single" w:sz="4" w:space="0" w:color="000000"/>
              <w:right w:val="single" w:sz="4" w:space="0" w:color="000000"/>
            </w:tcBorders>
            <w:vAlign w:val="center"/>
          </w:tcPr>
          <w:p w14:paraId="51844652" w14:textId="77777777" w:rsidR="000E6D12" w:rsidRPr="00364060" w:rsidRDefault="000E6D12" w:rsidP="00373020">
            <w:pPr>
              <w:spacing w:after="0" w:line="240" w:lineRule="auto"/>
              <w:ind w:left="32"/>
              <w:jc w:val="center"/>
              <w:rPr>
                <w:rFonts w:ascii="Times New Roman" w:hAnsi="Times New Roman" w:cs="Times New Roman"/>
                <w:sz w:val="22"/>
              </w:rPr>
            </w:pPr>
            <w:r w:rsidRPr="00364060">
              <w:rPr>
                <w:rFonts w:ascii="Times New Roman" w:hAnsi="Times New Roman" w:cs="Times New Roman"/>
                <w:b/>
                <w:sz w:val="22"/>
              </w:rPr>
              <w:t>NO</w:t>
            </w:r>
          </w:p>
        </w:tc>
        <w:tc>
          <w:tcPr>
            <w:tcW w:w="1350" w:type="dxa"/>
            <w:tcBorders>
              <w:top w:val="single" w:sz="4" w:space="0" w:color="000000"/>
              <w:left w:val="single" w:sz="4" w:space="0" w:color="000000"/>
              <w:bottom w:val="single" w:sz="4" w:space="0" w:color="000000"/>
              <w:right w:val="single" w:sz="4" w:space="0" w:color="000000"/>
            </w:tcBorders>
            <w:vAlign w:val="center"/>
          </w:tcPr>
          <w:p w14:paraId="5A8AA9C1" w14:textId="77777777" w:rsidR="000E6D12" w:rsidRPr="00364060" w:rsidRDefault="000E6D12" w:rsidP="00373020">
            <w:pPr>
              <w:spacing w:after="0" w:line="240" w:lineRule="auto"/>
              <w:ind w:left="32"/>
              <w:jc w:val="center"/>
              <w:rPr>
                <w:rFonts w:ascii="Times New Roman" w:hAnsi="Times New Roman" w:cs="Times New Roman"/>
                <w:sz w:val="22"/>
              </w:rPr>
            </w:pPr>
            <w:r w:rsidRPr="00364060">
              <w:rPr>
                <w:rFonts w:ascii="Times New Roman" w:hAnsi="Times New Roman" w:cs="Times New Roman"/>
                <w:b/>
                <w:sz w:val="22"/>
              </w:rPr>
              <w:t>ABSTAIN</w:t>
            </w:r>
          </w:p>
        </w:tc>
        <w:tc>
          <w:tcPr>
            <w:tcW w:w="1530" w:type="dxa"/>
            <w:tcBorders>
              <w:top w:val="single" w:sz="4" w:space="0" w:color="000000"/>
              <w:left w:val="single" w:sz="4" w:space="0" w:color="000000"/>
              <w:bottom w:val="single" w:sz="4" w:space="0" w:color="000000"/>
              <w:right w:val="single" w:sz="4" w:space="0" w:color="000000"/>
            </w:tcBorders>
            <w:vAlign w:val="center"/>
          </w:tcPr>
          <w:p w14:paraId="149F3585" w14:textId="77777777" w:rsidR="000E6D12" w:rsidRPr="00364060" w:rsidRDefault="000E6D12" w:rsidP="00373020">
            <w:pPr>
              <w:spacing w:after="0" w:line="240" w:lineRule="auto"/>
              <w:ind w:left="31"/>
              <w:jc w:val="center"/>
              <w:rPr>
                <w:rFonts w:ascii="Times New Roman" w:hAnsi="Times New Roman" w:cs="Times New Roman"/>
                <w:sz w:val="22"/>
              </w:rPr>
            </w:pPr>
            <w:r w:rsidRPr="00364060">
              <w:rPr>
                <w:rFonts w:ascii="Times New Roman" w:hAnsi="Times New Roman" w:cs="Times New Roman"/>
                <w:b/>
                <w:sz w:val="22"/>
              </w:rPr>
              <w:t>ABSENT</w:t>
            </w:r>
          </w:p>
        </w:tc>
      </w:tr>
      <w:tr w:rsidR="000E6D12" w:rsidRPr="00364060" w14:paraId="18613960" w14:textId="77777777" w:rsidTr="00373020">
        <w:trPr>
          <w:trHeight w:val="264"/>
        </w:trPr>
        <w:tc>
          <w:tcPr>
            <w:tcW w:w="2207" w:type="dxa"/>
            <w:tcBorders>
              <w:top w:val="single" w:sz="4" w:space="0" w:color="000000"/>
              <w:left w:val="single" w:sz="4" w:space="0" w:color="000000"/>
              <w:bottom w:val="single" w:sz="4" w:space="0" w:color="000000"/>
              <w:right w:val="single" w:sz="4" w:space="0" w:color="000000"/>
            </w:tcBorders>
            <w:vAlign w:val="center"/>
          </w:tcPr>
          <w:p w14:paraId="1657BD0A" w14:textId="77777777" w:rsidR="000E6D12" w:rsidRPr="00364060" w:rsidRDefault="000E6D12" w:rsidP="00373020">
            <w:pPr>
              <w:spacing w:after="0" w:line="240" w:lineRule="auto"/>
              <w:rPr>
                <w:rFonts w:ascii="Times New Roman" w:hAnsi="Times New Roman" w:cs="Times New Roman"/>
                <w:sz w:val="22"/>
              </w:rPr>
            </w:pPr>
            <w:r w:rsidRPr="00364060">
              <w:rPr>
                <w:rFonts w:ascii="Times New Roman" w:hAnsi="Times New Roman" w:cs="Times New Roman"/>
                <w:sz w:val="22"/>
              </w:rPr>
              <w:t>GIVENS</w:t>
            </w:r>
          </w:p>
        </w:tc>
        <w:tc>
          <w:tcPr>
            <w:tcW w:w="1136" w:type="dxa"/>
            <w:tcBorders>
              <w:top w:val="single" w:sz="4" w:space="0" w:color="000000"/>
              <w:left w:val="single" w:sz="4" w:space="0" w:color="000000"/>
              <w:bottom w:val="single" w:sz="4" w:space="0" w:color="000000"/>
              <w:right w:val="single" w:sz="4" w:space="0" w:color="000000"/>
            </w:tcBorders>
            <w:vAlign w:val="center"/>
          </w:tcPr>
          <w:p w14:paraId="3EFBDEF5" w14:textId="634D0C27" w:rsidR="000E6D12" w:rsidRPr="00364060" w:rsidRDefault="00C33C09" w:rsidP="00373020">
            <w:pPr>
              <w:spacing w:after="0" w:line="240" w:lineRule="auto"/>
              <w:ind w:left="34"/>
              <w:jc w:val="center"/>
              <w:rPr>
                <w:rFonts w:ascii="Times New Roman" w:hAnsi="Times New Roman" w:cs="Times New Roman"/>
                <w:sz w:val="22"/>
              </w:rPr>
            </w:pPr>
            <w:r>
              <w:rPr>
                <w:rFonts w:ascii="Times New Roman" w:hAnsi="Times New Roman" w:cs="Times New Roman"/>
                <w:sz w:val="22"/>
              </w:rPr>
              <w:t>2</w:t>
            </w:r>
          </w:p>
        </w:tc>
        <w:tc>
          <w:tcPr>
            <w:tcW w:w="1247" w:type="dxa"/>
            <w:tcBorders>
              <w:top w:val="single" w:sz="4" w:space="0" w:color="000000"/>
              <w:left w:val="single" w:sz="4" w:space="0" w:color="000000"/>
              <w:bottom w:val="single" w:sz="4" w:space="0" w:color="000000"/>
              <w:right w:val="single" w:sz="4" w:space="0" w:color="000000"/>
            </w:tcBorders>
            <w:vAlign w:val="center"/>
          </w:tcPr>
          <w:p w14:paraId="5FA52AED" w14:textId="071F3790" w:rsidR="000E6D12" w:rsidRPr="00364060" w:rsidRDefault="00C33C09" w:rsidP="0037302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5E6CC2B4" w14:textId="77777777" w:rsidR="000E6D12" w:rsidRPr="00364060" w:rsidRDefault="000E6D12" w:rsidP="0037302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D764FDB" w14:textId="77777777" w:rsidR="000E6D12" w:rsidRPr="00364060" w:rsidRDefault="000E6D12" w:rsidP="0037302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0EE23D95" w14:textId="77777777" w:rsidR="000E6D12" w:rsidRPr="00364060" w:rsidRDefault="000E6D12" w:rsidP="00373020">
            <w:pPr>
              <w:spacing w:after="0" w:line="240" w:lineRule="auto"/>
              <w:jc w:val="center"/>
              <w:rPr>
                <w:rFonts w:ascii="Times New Roman" w:hAnsi="Times New Roman" w:cs="Times New Roman"/>
                <w:sz w:val="22"/>
              </w:rPr>
            </w:pPr>
          </w:p>
        </w:tc>
      </w:tr>
      <w:tr w:rsidR="000E6D12" w:rsidRPr="00364060" w14:paraId="49DF5754" w14:textId="77777777" w:rsidTr="00373020">
        <w:trPr>
          <w:trHeight w:val="262"/>
        </w:trPr>
        <w:tc>
          <w:tcPr>
            <w:tcW w:w="2207" w:type="dxa"/>
            <w:tcBorders>
              <w:top w:val="single" w:sz="4" w:space="0" w:color="000000"/>
              <w:left w:val="single" w:sz="4" w:space="0" w:color="000000"/>
              <w:bottom w:val="single" w:sz="4" w:space="0" w:color="000000"/>
              <w:right w:val="single" w:sz="4" w:space="0" w:color="000000"/>
            </w:tcBorders>
            <w:vAlign w:val="center"/>
          </w:tcPr>
          <w:p w14:paraId="64E2CCD9" w14:textId="77777777" w:rsidR="000E6D12" w:rsidRPr="00364060" w:rsidRDefault="000E6D12" w:rsidP="00373020">
            <w:pPr>
              <w:spacing w:after="0" w:line="240" w:lineRule="auto"/>
              <w:rPr>
                <w:rFonts w:ascii="Times New Roman" w:hAnsi="Times New Roman" w:cs="Times New Roman"/>
                <w:sz w:val="22"/>
              </w:rPr>
            </w:pPr>
            <w:r w:rsidRPr="00364060">
              <w:rPr>
                <w:rFonts w:ascii="Times New Roman" w:hAnsi="Times New Roman" w:cs="Times New Roman"/>
                <w:sz w:val="22"/>
              </w:rPr>
              <w:t xml:space="preserve">MASKER </w:t>
            </w:r>
          </w:p>
        </w:tc>
        <w:tc>
          <w:tcPr>
            <w:tcW w:w="1136" w:type="dxa"/>
            <w:tcBorders>
              <w:top w:val="single" w:sz="4" w:space="0" w:color="000000"/>
              <w:left w:val="single" w:sz="4" w:space="0" w:color="000000"/>
              <w:bottom w:val="single" w:sz="4" w:space="0" w:color="000000"/>
              <w:right w:val="single" w:sz="4" w:space="0" w:color="000000"/>
            </w:tcBorders>
            <w:vAlign w:val="center"/>
          </w:tcPr>
          <w:p w14:paraId="6BD98AC7" w14:textId="1DD81EB8" w:rsidR="000E6D12" w:rsidRPr="00364060" w:rsidRDefault="00C33C09" w:rsidP="00373020">
            <w:pPr>
              <w:spacing w:after="0" w:line="240" w:lineRule="auto"/>
              <w:jc w:val="center"/>
              <w:rPr>
                <w:rFonts w:ascii="Times New Roman" w:hAnsi="Times New Roman" w:cs="Times New Roman"/>
                <w:sz w:val="22"/>
              </w:rPr>
            </w:pPr>
            <w:r>
              <w:rPr>
                <w:rFonts w:ascii="Times New Roman" w:hAnsi="Times New Roman" w:cs="Times New Roman"/>
                <w:sz w:val="22"/>
              </w:rPr>
              <w:t>1</w:t>
            </w:r>
          </w:p>
        </w:tc>
        <w:tc>
          <w:tcPr>
            <w:tcW w:w="1247" w:type="dxa"/>
            <w:tcBorders>
              <w:top w:val="single" w:sz="4" w:space="0" w:color="000000"/>
              <w:left w:val="single" w:sz="4" w:space="0" w:color="000000"/>
              <w:bottom w:val="single" w:sz="4" w:space="0" w:color="000000"/>
              <w:right w:val="single" w:sz="4" w:space="0" w:color="000000"/>
            </w:tcBorders>
            <w:vAlign w:val="center"/>
          </w:tcPr>
          <w:p w14:paraId="13ADEE5B" w14:textId="53A34410" w:rsidR="000E6D12" w:rsidRPr="00364060" w:rsidRDefault="00C33C09" w:rsidP="0037302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129DC87E" w14:textId="77777777" w:rsidR="000E6D12" w:rsidRPr="00364060" w:rsidRDefault="000E6D12" w:rsidP="0037302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A213C6D" w14:textId="77777777" w:rsidR="000E6D12" w:rsidRPr="00364060" w:rsidRDefault="000E6D12" w:rsidP="0037302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7817F357" w14:textId="77777777" w:rsidR="000E6D12" w:rsidRPr="00364060" w:rsidRDefault="000E6D12" w:rsidP="00373020">
            <w:pPr>
              <w:spacing w:after="0" w:line="240" w:lineRule="auto"/>
              <w:jc w:val="center"/>
              <w:rPr>
                <w:rFonts w:ascii="Times New Roman" w:hAnsi="Times New Roman" w:cs="Times New Roman"/>
                <w:sz w:val="22"/>
              </w:rPr>
            </w:pPr>
          </w:p>
        </w:tc>
      </w:tr>
      <w:tr w:rsidR="000E6D12" w:rsidRPr="00364060" w14:paraId="5A31D3E0" w14:textId="77777777" w:rsidTr="00373020">
        <w:trPr>
          <w:trHeight w:val="264"/>
        </w:trPr>
        <w:tc>
          <w:tcPr>
            <w:tcW w:w="2207" w:type="dxa"/>
            <w:tcBorders>
              <w:top w:val="single" w:sz="4" w:space="0" w:color="000000"/>
              <w:left w:val="single" w:sz="4" w:space="0" w:color="000000"/>
              <w:bottom w:val="single" w:sz="4" w:space="0" w:color="000000"/>
              <w:right w:val="single" w:sz="4" w:space="0" w:color="000000"/>
            </w:tcBorders>
            <w:vAlign w:val="center"/>
          </w:tcPr>
          <w:p w14:paraId="1825FBC6" w14:textId="77777777" w:rsidR="000E6D12" w:rsidRPr="00364060" w:rsidRDefault="000E6D12" w:rsidP="00373020">
            <w:pPr>
              <w:spacing w:after="0" w:line="240" w:lineRule="auto"/>
              <w:rPr>
                <w:rFonts w:ascii="Times New Roman" w:hAnsi="Times New Roman" w:cs="Times New Roman"/>
                <w:sz w:val="22"/>
              </w:rPr>
            </w:pPr>
            <w:r w:rsidRPr="00364060">
              <w:rPr>
                <w:rFonts w:ascii="Times New Roman" w:hAnsi="Times New Roman" w:cs="Times New Roman"/>
                <w:sz w:val="22"/>
              </w:rPr>
              <w:t>MADDOX</w:t>
            </w:r>
          </w:p>
        </w:tc>
        <w:tc>
          <w:tcPr>
            <w:tcW w:w="1136" w:type="dxa"/>
            <w:tcBorders>
              <w:top w:val="single" w:sz="4" w:space="0" w:color="000000"/>
              <w:left w:val="single" w:sz="4" w:space="0" w:color="000000"/>
              <w:bottom w:val="single" w:sz="4" w:space="0" w:color="000000"/>
              <w:right w:val="single" w:sz="4" w:space="0" w:color="000000"/>
            </w:tcBorders>
            <w:vAlign w:val="center"/>
          </w:tcPr>
          <w:p w14:paraId="04388EA2" w14:textId="77777777" w:rsidR="000E6D12" w:rsidRPr="00364060" w:rsidRDefault="000E6D12" w:rsidP="00373020">
            <w:pPr>
              <w:spacing w:after="0" w:line="240" w:lineRule="auto"/>
              <w:ind w:left="34"/>
              <w:jc w:val="center"/>
              <w:rPr>
                <w:rFonts w:ascii="Times New Roman" w:hAnsi="Times New Roman" w:cs="Times New Roman"/>
                <w:sz w:val="22"/>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08C49D12" w14:textId="3976EEDB" w:rsidR="000E6D12" w:rsidRPr="00364060" w:rsidRDefault="00C33C09" w:rsidP="0037302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79CA6233" w14:textId="77777777" w:rsidR="000E6D12" w:rsidRPr="00364060" w:rsidRDefault="000E6D12" w:rsidP="0037302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6426343D" w14:textId="77777777" w:rsidR="000E6D12" w:rsidRPr="00364060" w:rsidRDefault="000E6D12" w:rsidP="0037302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28AEEFCA" w14:textId="77777777" w:rsidR="000E6D12" w:rsidRPr="00364060" w:rsidRDefault="000E6D12" w:rsidP="00373020">
            <w:pPr>
              <w:spacing w:after="0" w:line="240" w:lineRule="auto"/>
              <w:jc w:val="center"/>
              <w:rPr>
                <w:rFonts w:ascii="Times New Roman" w:hAnsi="Times New Roman" w:cs="Times New Roman"/>
                <w:sz w:val="22"/>
              </w:rPr>
            </w:pPr>
          </w:p>
        </w:tc>
      </w:tr>
      <w:tr w:rsidR="000E6D12" w:rsidRPr="00364060" w14:paraId="277C113A" w14:textId="77777777" w:rsidTr="00373020">
        <w:trPr>
          <w:trHeight w:val="262"/>
        </w:trPr>
        <w:tc>
          <w:tcPr>
            <w:tcW w:w="2207" w:type="dxa"/>
            <w:tcBorders>
              <w:top w:val="single" w:sz="4" w:space="0" w:color="000000"/>
              <w:left w:val="single" w:sz="4" w:space="0" w:color="000000"/>
              <w:bottom w:val="single" w:sz="4" w:space="0" w:color="000000"/>
              <w:right w:val="single" w:sz="4" w:space="0" w:color="000000"/>
            </w:tcBorders>
            <w:vAlign w:val="center"/>
          </w:tcPr>
          <w:p w14:paraId="449A1AC2" w14:textId="77777777" w:rsidR="000E6D12" w:rsidRPr="00364060" w:rsidRDefault="000E6D12" w:rsidP="00373020">
            <w:pPr>
              <w:spacing w:after="0" w:line="240" w:lineRule="auto"/>
              <w:rPr>
                <w:rFonts w:ascii="Times New Roman" w:hAnsi="Times New Roman" w:cs="Times New Roman"/>
                <w:sz w:val="22"/>
              </w:rPr>
            </w:pPr>
            <w:r w:rsidRPr="00364060">
              <w:rPr>
                <w:rFonts w:ascii="Times New Roman" w:hAnsi="Times New Roman" w:cs="Times New Roman"/>
                <w:sz w:val="22"/>
              </w:rPr>
              <w:t>DILG</w:t>
            </w:r>
          </w:p>
        </w:tc>
        <w:tc>
          <w:tcPr>
            <w:tcW w:w="1136" w:type="dxa"/>
            <w:tcBorders>
              <w:top w:val="single" w:sz="4" w:space="0" w:color="000000"/>
              <w:left w:val="single" w:sz="4" w:space="0" w:color="000000"/>
              <w:bottom w:val="single" w:sz="4" w:space="0" w:color="000000"/>
              <w:right w:val="single" w:sz="4" w:space="0" w:color="000000"/>
            </w:tcBorders>
            <w:vAlign w:val="center"/>
          </w:tcPr>
          <w:p w14:paraId="67014AE8" w14:textId="77777777" w:rsidR="000E6D12" w:rsidRPr="00364060" w:rsidRDefault="000E6D12" w:rsidP="00373020">
            <w:pPr>
              <w:spacing w:after="0" w:line="240" w:lineRule="auto"/>
              <w:jc w:val="center"/>
              <w:rPr>
                <w:rFonts w:ascii="Times New Roman" w:hAnsi="Times New Roman" w:cs="Times New Roman"/>
                <w:sz w:val="22"/>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37A39C98" w14:textId="22B6279E" w:rsidR="000E6D12" w:rsidRPr="00364060" w:rsidRDefault="00C33C09" w:rsidP="0037302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1ABB45CB" w14:textId="77777777" w:rsidR="000E6D12" w:rsidRPr="00364060" w:rsidRDefault="000E6D12" w:rsidP="0037302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D7136AB" w14:textId="77777777" w:rsidR="000E6D12" w:rsidRPr="00364060" w:rsidRDefault="000E6D12" w:rsidP="0037302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B4B0142" w14:textId="77777777" w:rsidR="000E6D12" w:rsidRPr="00364060" w:rsidRDefault="000E6D12" w:rsidP="00373020">
            <w:pPr>
              <w:spacing w:after="0" w:line="240" w:lineRule="auto"/>
              <w:jc w:val="center"/>
              <w:rPr>
                <w:rFonts w:ascii="Times New Roman" w:hAnsi="Times New Roman" w:cs="Times New Roman"/>
                <w:sz w:val="22"/>
              </w:rPr>
            </w:pPr>
          </w:p>
        </w:tc>
      </w:tr>
      <w:tr w:rsidR="000E6D12" w:rsidRPr="00364060" w14:paraId="3D0E6965" w14:textId="77777777" w:rsidTr="00373020">
        <w:trPr>
          <w:trHeight w:val="346"/>
        </w:trPr>
        <w:tc>
          <w:tcPr>
            <w:tcW w:w="2207" w:type="dxa"/>
            <w:tcBorders>
              <w:top w:val="single" w:sz="4" w:space="0" w:color="000000"/>
              <w:left w:val="single" w:sz="4" w:space="0" w:color="000000"/>
              <w:bottom w:val="single" w:sz="4" w:space="0" w:color="000000"/>
              <w:right w:val="single" w:sz="4" w:space="0" w:color="000000"/>
            </w:tcBorders>
            <w:vAlign w:val="center"/>
          </w:tcPr>
          <w:p w14:paraId="5DADA626" w14:textId="77777777" w:rsidR="000E6D12" w:rsidRPr="00364060" w:rsidRDefault="000E6D12" w:rsidP="00373020">
            <w:pPr>
              <w:spacing w:after="0" w:line="240" w:lineRule="auto"/>
              <w:rPr>
                <w:rFonts w:ascii="Times New Roman" w:hAnsi="Times New Roman" w:cs="Times New Roman"/>
                <w:sz w:val="22"/>
              </w:rPr>
            </w:pPr>
            <w:r w:rsidRPr="00364060">
              <w:rPr>
                <w:rFonts w:ascii="Times New Roman" w:hAnsi="Times New Roman" w:cs="Times New Roman"/>
                <w:sz w:val="22"/>
              </w:rPr>
              <w:t xml:space="preserve">MAYOR OWEN </w:t>
            </w:r>
          </w:p>
        </w:tc>
        <w:tc>
          <w:tcPr>
            <w:tcW w:w="1136" w:type="dxa"/>
            <w:tcBorders>
              <w:top w:val="single" w:sz="4" w:space="0" w:color="000000"/>
              <w:left w:val="single" w:sz="4" w:space="0" w:color="000000"/>
              <w:bottom w:val="single" w:sz="4" w:space="0" w:color="000000"/>
              <w:right w:val="single" w:sz="4" w:space="0" w:color="000000"/>
            </w:tcBorders>
            <w:vAlign w:val="center"/>
          </w:tcPr>
          <w:p w14:paraId="69CBF5F7" w14:textId="77777777" w:rsidR="000E6D12" w:rsidRPr="00364060" w:rsidRDefault="000E6D12" w:rsidP="00373020">
            <w:pPr>
              <w:spacing w:after="0" w:line="240" w:lineRule="auto"/>
              <w:jc w:val="center"/>
              <w:rPr>
                <w:rFonts w:ascii="Times New Roman" w:hAnsi="Times New Roman" w:cs="Times New Roman"/>
                <w:sz w:val="22"/>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0A7EFBA" w14:textId="411AACFE" w:rsidR="000E6D12" w:rsidRPr="00364060" w:rsidRDefault="00C33C09" w:rsidP="0037302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55A49B18" w14:textId="77777777" w:rsidR="000E6D12" w:rsidRPr="00364060" w:rsidRDefault="000E6D12" w:rsidP="0037302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6DED078" w14:textId="77777777" w:rsidR="000E6D12" w:rsidRPr="00364060" w:rsidRDefault="000E6D12" w:rsidP="0037302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CF062E2" w14:textId="77777777" w:rsidR="000E6D12" w:rsidRPr="00364060" w:rsidRDefault="000E6D12" w:rsidP="00373020">
            <w:pPr>
              <w:spacing w:after="0" w:line="240" w:lineRule="auto"/>
              <w:jc w:val="center"/>
              <w:rPr>
                <w:rFonts w:ascii="Times New Roman" w:hAnsi="Times New Roman" w:cs="Times New Roman"/>
                <w:sz w:val="22"/>
              </w:rPr>
            </w:pPr>
          </w:p>
        </w:tc>
      </w:tr>
    </w:tbl>
    <w:p w14:paraId="6CEE13BE" w14:textId="77777777" w:rsidR="000E6D12" w:rsidRPr="00364060" w:rsidRDefault="000E6D12" w:rsidP="000E6D12">
      <w:pPr>
        <w:pStyle w:val="NoSpacing"/>
        <w:rPr>
          <w:sz w:val="22"/>
          <w:szCs w:val="22"/>
        </w:rPr>
      </w:pPr>
    </w:p>
    <w:p w14:paraId="047847E1" w14:textId="77777777" w:rsidR="000E6D12" w:rsidRPr="00364060" w:rsidRDefault="000E6D12" w:rsidP="000E6D12">
      <w:pPr>
        <w:spacing w:after="0"/>
        <w:jc w:val="both"/>
        <w:rPr>
          <w:rFonts w:ascii="Times New Roman" w:eastAsia="Calibri" w:hAnsi="Times New Roman" w:cs="Times New Roman"/>
          <w:b/>
          <w:iCs/>
          <w:sz w:val="22"/>
        </w:rPr>
      </w:pP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b/>
          <w:i/>
          <w:iCs/>
          <w:sz w:val="22"/>
        </w:rPr>
        <w:t>FIRST READING:</w:t>
      </w:r>
      <w:r w:rsidRPr="00364060">
        <w:rPr>
          <w:rFonts w:ascii="Times New Roman" w:eastAsia="Calibri" w:hAnsi="Times New Roman" w:cs="Times New Roman"/>
          <w:b/>
          <w:i/>
          <w:iCs/>
          <w:sz w:val="22"/>
        </w:rPr>
        <w:tab/>
      </w:r>
      <w:r w:rsidRPr="00364060">
        <w:rPr>
          <w:rFonts w:ascii="Times New Roman" w:eastAsia="Calibri" w:hAnsi="Times New Roman" w:cs="Times New Roman"/>
          <w:b/>
          <w:iCs/>
          <w:sz w:val="22"/>
        </w:rPr>
        <w:t xml:space="preserve"> March 5, 2024</w:t>
      </w:r>
    </w:p>
    <w:p w14:paraId="156A2CED" w14:textId="3C17E10A" w:rsidR="000E6D12" w:rsidRPr="00364060" w:rsidRDefault="000E6D12" w:rsidP="000E6D12">
      <w:pPr>
        <w:spacing w:after="0"/>
        <w:jc w:val="both"/>
        <w:rPr>
          <w:rFonts w:ascii="Times New Roman" w:eastAsia="Calibri" w:hAnsi="Times New Roman" w:cs="Times New Roman"/>
          <w:b/>
          <w:iCs/>
          <w:sz w:val="22"/>
        </w:rPr>
      </w:pP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t>PUBLICATION:</w:t>
      </w:r>
      <w:r w:rsidRPr="00364060">
        <w:rPr>
          <w:rFonts w:ascii="Times New Roman" w:eastAsia="Calibri" w:hAnsi="Times New Roman" w:cs="Times New Roman"/>
          <w:b/>
          <w:i/>
          <w:iCs/>
          <w:sz w:val="22"/>
        </w:rPr>
        <w:tab/>
      </w:r>
      <w:r w:rsidRPr="00364060">
        <w:rPr>
          <w:rFonts w:ascii="Times New Roman" w:eastAsia="Calibri" w:hAnsi="Times New Roman" w:cs="Times New Roman"/>
          <w:b/>
          <w:iCs/>
          <w:sz w:val="22"/>
        </w:rPr>
        <w:t xml:space="preserve"> </w:t>
      </w:r>
      <w:r w:rsidR="000759A7">
        <w:rPr>
          <w:rFonts w:ascii="Times New Roman" w:eastAsia="Calibri" w:hAnsi="Times New Roman" w:cs="Times New Roman"/>
          <w:b/>
          <w:iCs/>
          <w:sz w:val="22"/>
        </w:rPr>
        <w:t>March 14, 2024</w:t>
      </w:r>
    </w:p>
    <w:p w14:paraId="254A3DB1" w14:textId="73E404D4" w:rsidR="000E6D12" w:rsidRPr="00364060" w:rsidRDefault="000E6D12" w:rsidP="000E6D12">
      <w:pPr>
        <w:spacing w:after="0"/>
        <w:jc w:val="both"/>
        <w:rPr>
          <w:rFonts w:ascii="Times New Roman" w:eastAsia="Calibri" w:hAnsi="Times New Roman" w:cs="Times New Roman"/>
          <w:b/>
          <w:iCs/>
          <w:sz w:val="22"/>
        </w:rPr>
      </w:pP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t>FINAL PASSAGE:</w:t>
      </w:r>
      <w:r w:rsidRPr="00364060">
        <w:rPr>
          <w:rFonts w:ascii="Times New Roman" w:eastAsia="Calibri" w:hAnsi="Times New Roman" w:cs="Times New Roman"/>
          <w:b/>
          <w:i/>
          <w:iCs/>
          <w:sz w:val="22"/>
        </w:rPr>
        <w:tab/>
      </w:r>
      <w:r w:rsidRPr="00364060">
        <w:rPr>
          <w:rFonts w:ascii="Times New Roman" w:eastAsia="Calibri" w:hAnsi="Times New Roman" w:cs="Times New Roman"/>
          <w:b/>
          <w:iCs/>
          <w:sz w:val="22"/>
        </w:rPr>
        <w:t xml:space="preserve"> </w:t>
      </w:r>
      <w:r w:rsidR="000759A7">
        <w:rPr>
          <w:rFonts w:ascii="Times New Roman" w:eastAsia="Calibri" w:hAnsi="Times New Roman" w:cs="Times New Roman"/>
          <w:b/>
          <w:iCs/>
          <w:sz w:val="22"/>
        </w:rPr>
        <w:t>April 2, 2024</w:t>
      </w:r>
    </w:p>
    <w:p w14:paraId="2C2D6E9E" w14:textId="67CDCA0D" w:rsidR="000E6D12" w:rsidRPr="00E83336" w:rsidRDefault="000E6D12" w:rsidP="000E6D12">
      <w:pPr>
        <w:jc w:val="both"/>
        <w:rPr>
          <w:rFonts w:ascii="Times New Roman" w:eastAsia="Calibri" w:hAnsi="Times New Roman" w:cs="Times New Roman"/>
          <w:b/>
          <w:iCs/>
          <w:sz w:val="22"/>
        </w:rPr>
      </w:pPr>
      <w:r w:rsidRPr="00364060">
        <w:rPr>
          <w:rFonts w:ascii="Times New Roman" w:eastAsia="Calibri" w:hAnsi="Times New Roman" w:cs="Times New Roman"/>
          <w:b/>
          <w:iCs/>
          <w:sz w:val="22"/>
        </w:rPr>
        <w:tab/>
      </w:r>
      <w:r w:rsidRPr="00364060">
        <w:rPr>
          <w:rFonts w:ascii="Times New Roman" w:eastAsia="Calibri" w:hAnsi="Times New Roman" w:cs="Times New Roman"/>
          <w:b/>
          <w:iCs/>
          <w:sz w:val="22"/>
        </w:rPr>
        <w:tab/>
      </w:r>
      <w:r w:rsidRPr="00364060">
        <w:rPr>
          <w:rFonts w:ascii="Times New Roman" w:eastAsia="Calibri" w:hAnsi="Times New Roman" w:cs="Times New Roman"/>
          <w:b/>
          <w:iCs/>
          <w:sz w:val="22"/>
        </w:rPr>
        <w:tab/>
      </w:r>
      <w:r w:rsidRPr="00364060">
        <w:rPr>
          <w:rFonts w:ascii="Times New Roman" w:eastAsia="Calibri" w:hAnsi="Times New Roman" w:cs="Times New Roman"/>
          <w:b/>
          <w:iCs/>
          <w:sz w:val="22"/>
        </w:rPr>
        <w:tab/>
      </w:r>
      <w:r w:rsidRPr="00364060">
        <w:rPr>
          <w:rFonts w:ascii="Times New Roman" w:eastAsia="Calibri" w:hAnsi="Times New Roman" w:cs="Times New Roman"/>
          <w:b/>
          <w:i/>
          <w:iCs/>
          <w:sz w:val="22"/>
        </w:rPr>
        <w:t>PUBLICATION:</w:t>
      </w:r>
      <w:r w:rsidR="00E83336">
        <w:rPr>
          <w:rFonts w:ascii="Times New Roman" w:eastAsia="Calibri" w:hAnsi="Times New Roman" w:cs="Times New Roman"/>
          <w:b/>
          <w:iCs/>
          <w:sz w:val="22"/>
        </w:rPr>
        <w:tab/>
        <w:t xml:space="preserve"> April 9, 2024</w:t>
      </w:r>
      <w:bookmarkStart w:id="0" w:name="_GoBack"/>
      <w:bookmarkEnd w:id="0"/>
    </w:p>
    <w:p w14:paraId="797B767F" w14:textId="77777777" w:rsidR="0034369D" w:rsidRDefault="0034369D" w:rsidP="00FC417C">
      <w:pPr>
        <w:jc w:val="both"/>
        <w:rPr>
          <w:rStyle w:val="DocID"/>
          <w:rFonts w:asciiTheme="minorHAnsi" w:hAnsiTheme="minorHAnsi" w:cstheme="minorHAnsi"/>
        </w:rPr>
      </w:pPr>
    </w:p>
    <w:p w14:paraId="487BEF0B" w14:textId="77777777" w:rsidR="0034369D" w:rsidRDefault="0034369D" w:rsidP="00FC417C">
      <w:pPr>
        <w:jc w:val="both"/>
        <w:rPr>
          <w:rStyle w:val="DocID"/>
          <w:rFonts w:asciiTheme="minorHAnsi" w:hAnsiTheme="minorHAnsi" w:cstheme="minorHAnsi"/>
        </w:rPr>
      </w:pPr>
    </w:p>
    <w:p w14:paraId="2D0D4F9A" w14:textId="7FB0E82A" w:rsidR="00100E68" w:rsidRPr="001F4227" w:rsidRDefault="00100E68" w:rsidP="00FC417C">
      <w:pPr>
        <w:jc w:val="both"/>
        <w:rPr>
          <w:rFonts w:asciiTheme="minorHAnsi" w:eastAsia="Calibri" w:hAnsiTheme="minorHAnsi" w:cstheme="minorHAnsi"/>
          <w:sz w:val="24"/>
          <w:szCs w:val="24"/>
        </w:rPr>
      </w:pPr>
      <w:r w:rsidRPr="001F4227">
        <w:rPr>
          <w:rStyle w:val="DocID"/>
          <w:rFonts w:asciiTheme="minorHAnsi" w:hAnsiTheme="minorHAnsi" w:cstheme="minorHAnsi"/>
        </w:rPr>
        <w:fldChar w:fldCharType="begin"/>
      </w:r>
      <w:r w:rsidRPr="001F4227">
        <w:rPr>
          <w:rStyle w:val="DocID"/>
          <w:rFonts w:asciiTheme="minorHAnsi" w:hAnsiTheme="minorHAnsi" w:cstheme="minorHAnsi"/>
        </w:rPr>
        <w:instrText xml:space="preserve"> DOCPROPERTY "DocID" \* MERGEFORMAT </w:instrText>
      </w:r>
      <w:r w:rsidRPr="001F4227">
        <w:rPr>
          <w:rStyle w:val="DocID"/>
          <w:rFonts w:asciiTheme="minorHAnsi" w:hAnsiTheme="minorHAnsi" w:cstheme="minorHAnsi"/>
        </w:rPr>
        <w:fldChar w:fldCharType="separate"/>
      </w:r>
      <w:r w:rsidR="00B21642" w:rsidRPr="00B21642">
        <w:rPr>
          <w:rStyle w:val="DocID"/>
        </w:rPr>
        <w:t>NG-C2N3CBX6 4856-7123-2682.1</w:t>
      </w:r>
      <w:r w:rsidRPr="001F4227">
        <w:rPr>
          <w:rStyle w:val="DocID"/>
          <w:rFonts w:asciiTheme="minorHAnsi" w:hAnsiTheme="minorHAnsi" w:cstheme="minorHAnsi"/>
        </w:rPr>
        <w:fldChar w:fldCharType="end"/>
      </w:r>
    </w:p>
    <w:sectPr w:rsidR="00100E68" w:rsidRPr="001F4227" w:rsidSect="000E6D12">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72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6AFA5" w14:textId="77777777" w:rsidR="00E85A25" w:rsidRDefault="00E85A25">
      <w:r>
        <w:separator/>
      </w:r>
    </w:p>
  </w:endnote>
  <w:endnote w:type="continuationSeparator" w:id="0">
    <w:p w14:paraId="3F5AA6E1" w14:textId="77777777" w:rsidR="00E85A25" w:rsidRDefault="00E8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BF47" w14:textId="77777777" w:rsidR="00BC51CE" w:rsidRDefault="00BC5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117400"/>
      <w:docPartObj>
        <w:docPartGallery w:val="Page Numbers (Bottom of Page)"/>
        <w:docPartUnique/>
      </w:docPartObj>
    </w:sdtPr>
    <w:sdtEndPr/>
    <w:sdtContent>
      <w:sdt>
        <w:sdtPr>
          <w:id w:val="1728636285"/>
          <w:docPartObj>
            <w:docPartGallery w:val="Page Numbers (Top of Page)"/>
            <w:docPartUnique/>
          </w:docPartObj>
        </w:sdtPr>
        <w:sdtEndPr/>
        <w:sdtContent>
          <w:p w14:paraId="245AFD0A" w14:textId="07FC3937" w:rsidR="00100E68" w:rsidRDefault="00100E6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65444B5" w14:textId="03A321F9" w:rsidR="00D8128C" w:rsidRDefault="00D81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63409" w14:textId="77777777" w:rsidR="00BC51CE" w:rsidRDefault="00BC5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B91AF" w14:textId="77777777" w:rsidR="00E85A25" w:rsidRDefault="00E85A25">
      <w:r>
        <w:separator/>
      </w:r>
    </w:p>
  </w:footnote>
  <w:footnote w:type="continuationSeparator" w:id="0">
    <w:p w14:paraId="07F5F18A" w14:textId="77777777" w:rsidR="00E85A25" w:rsidRDefault="00E85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AAE3" w14:textId="77777777" w:rsidR="00BC51CE" w:rsidRDefault="00BC5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E974" w14:textId="77777777" w:rsidR="00BC51CE" w:rsidRDefault="00BC5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0EEE7" w14:textId="77777777" w:rsidR="00BC51CE" w:rsidRDefault="00BC5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5AAE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FC38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D2A7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A6CC9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1C3A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D004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2AC0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6E6A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0B0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88D1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F1F91"/>
    <w:multiLevelType w:val="multilevel"/>
    <w:tmpl w:val="5372BB5E"/>
    <w:lvl w:ilvl="0">
      <w:start w:val="4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B6477B"/>
    <w:multiLevelType w:val="multilevel"/>
    <w:tmpl w:val="E1EC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CA1BFB"/>
    <w:multiLevelType w:val="multilevel"/>
    <w:tmpl w:val="3648AF5E"/>
    <w:lvl w:ilvl="0">
      <w:start w:val="4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E74AF6"/>
    <w:multiLevelType w:val="hybridMultilevel"/>
    <w:tmpl w:val="E3A27512"/>
    <w:lvl w:ilvl="0" w:tplc="EE48FF4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F226D7"/>
    <w:multiLevelType w:val="hybridMultilevel"/>
    <w:tmpl w:val="6F1CE0A4"/>
    <w:lvl w:ilvl="0" w:tplc="6FE0784E">
      <w:start w:val="1"/>
      <w:numFmt w:val="lowerLetter"/>
      <w:lvlText w:val="%1."/>
      <w:lvlJc w:val="left"/>
      <w:pPr>
        <w:ind w:left="1192" w:hanging="360"/>
      </w:pPr>
      <w:rPr>
        <w:rFonts w:ascii="Arial" w:eastAsia="Arial" w:hAnsi="Arial" w:cs="Arial" w:hint="default"/>
        <w:b w:val="0"/>
        <w:bCs w:val="0"/>
        <w:i w:val="0"/>
        <w:iCs w:val="0"/>
        <w:spacing w:val="0"/>
        <w:w w:val="100"/>
        <w:sz w:val="24"/>
        <w:szCs w:val="24"/>
        <w:lang w:val="en-US" w:eastAsia="en-US" w:bidi="ar-SA"/>
      </w:rPr>
    </w:lvl>
    <w:lvl w:ilvl="1" w:tplc="D94CEA9C">
      <w:numFmt w:val="bullet"/>
      <w:lvlText w:val="•"/>
      <w:lvlJc w:val="left"/>
      <w:pPr>
        <w:ind w:left="2096" w:hanging="360"/>
      </w:pPr>
      <w:rPr>
        <w:rFonts w:hint="default"/>
        <w:lang w:val="en-US" w:eastAsia="en-US" w:bidi="ar-SA"/>
      </w:rPr>
    </w:lvl>
    <w:lvl w:ilvl="2" w:tplc="024454FE">
      <w:numFmt w:val="bullet"/>
      <w:lvlText w:val="•"/>
      <w:lvlJc w:val="left"/>
      <w:pPr>
        <w:ind w:left="2992" w:hanging="360"/>
      </w:pPr>
      <w:rPr>
        <w:rFonts w:hint="default"/>
        <w:lang w:val="en-US" w:eastAsia="en-US" w:bidi="ar-SA"/>
      </w:rPr>
    </w:lvl>
    <w:lvl w:ilvl="3" w:tplc="099E520A">
      <w:numFmt w:val="bullet"/>
      <w:lvlText w:val="•"/>
      <w:lvlJc w:val="left"/>
      <w:pPr>
        <w:ind w:left="3888" w:hanging="360"/>
      </w:pPr>
      <w:rPr>
        <w:rFonts w:hint="default"/>
        <w:lang w:val="en-US" w:eastAsia="en-US" w:bidi="ar-SA"/>
      </w:rPr>
    </w:lvl>
    <w:lvl w:ilvl="4" w:tplc="9FAAB34A">
      <w:numFmt w:val="bullet"/>
      <w:lvlText w:val="•"/>
      <w:lvlJc w:val="left"/>
      <w:pPr>
        <w:ind w:left="4784" w:hanging="360"/>
      </w:pPr>
      <w:rPr>
        <w:rFonts w:hint="default"/>
        <w:lang w:val="en-US" w:eastAsia="en-US" w:bidi="ar-SA"/>
      </w:rPr>
    </w:lvl>
    <w:lvl w:ilvl="5" w:tplc="C3D67538">
      <w:numFmt w:val="bullet"/>
      <w:lvlText w:val="•"/>
      <w:lvlJc w:val="left"/>
      <w:pPr>
        <w:ind w:left="5680" w:hanging="360"/>
      </w:pPr>
      <w:rPr>
        <w:rFonts w:hint="default"/>
        <w:lang w:val="en-US" w:eastAsia="en-US" w:bidi="ar-SA"/>
      </w:rPr>
    </w:lvl>
    <w:lvl w:ilvl="6" w:tplc="52AAC7D4">
      <w:numFmt w:val="bullet"/>
      <w:lvlText w:val="•"/>
      <w:lvlJc w:val="left"/>
      <w:pPr>
        <w:ind w:left="6576" w:hanging="360"/>
      </w:pPr>
      <w:rPr>
        <w:rFonts w:hint="default"/>
        <w:lang w:val="en-US" w:eastAsia="en-US" w:bidi="ar-SA"/>
      </w:rPr>
    </w:lvl>
    <w:lvl w:ilvl="7" w:tplc="B1708680">
      <w:numFmt w:val="bullet"/>
      <w:lvlText w:val="•"/>
      <w:lvlJc w:val="left"/>
      <w:pPr>
        <w:ind w:left="7472" w:hanging="360"/>
      </w:pPr>
      <w:rPr>
        <w:rFonts w:hint="default"/>
        <w:lang w:val="en-US" w:eastAsia="en-US" w:bidi="ar-SA"/>
      </w:rPr>
    </w:lvl>
    <w:lvl w:ilvl="8" w:tplc="5922EA22">
      <w:numFmt w:val="bullet"/>
      <w:lvlText w:val="•"/>
      <w:lvlJc w:val="left"/>
      <w:pPr>
        <w:ind w:left="8368" w:hanging="360"/>
      </w:pPr>
      <w:rPr>
        <w:rFonts w:hint="default"/>
        <w:lang w:val="en-US" w:eastAsia="en-US" w:bidi="ar-SA"/>
      </w:rPr>
    </w:lvl>
  </w:abstractNum>
  <w:abstractNum w:abstractNumId="15" w15:restartNumberingAfterBreak="0">
    <w:nsid w:val="07475BB8"/>
    <w:multiLevelType w:val="multilevel"/>
    <w:tmpl w:val="9E6E71C6"/>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082C3F57"/>
    <w:multiLevelType w:val="multilevel"/>
    <w:tmpl w:val="6F1C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AD08FD"/>
    <w:multiLevelType w:val="multilevel"/>
    <w:tmpl w:val="04A45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052AC0"/>
    <w:multiLevelType w:val="hybridMultilevel"/>
    <w:tmpl w:val="8E385E60"/>
    <w:lvl w:ilvl="0" w:tplc="EB526448">
      <w:start w:val="1"/>
      <w:numFmt w:val="lowerLetter"/>
      <w:lvlText w:val="%1."/>
      <w:lvlJc w:val="left"/>
      <w:pPr>
        <w:ind w:left="1192" w:hanging="360"/>
      </w:pPr>
      <w:rPr>
        <w:rFonts w:ascii="Arial" w:eastAsia="Arial" w:hAnsi="Arial" w:cs="Arial" w:hint="default"/>
        <w:b w:val="0"/>
        <w:bCs w:val="0"/>
        <w:i w:val="0"/>
        <w:iCs w:val="0"/>
        <w:spacing w:val="0"/>
        <w:w w:val="100"/>
        <w:sz w:val="24"/>
        <w:szCs w:val="24"/>
        <w:lang w:val="en-US" w:eastAsia="en-US" w:bidi="ar-SA"/>
      </w:rPr>
    </w:lvl>
    <w:lvl w:ilvl="1" w:tplc="8CDAF2AE">
      <w:numFmt w:val="bullet"/>
      <w:lvlText w:val="•"/>
      <w:lvlJc w:val="left"/>
      <w:pPr>
        <w:ind w:left="2096" w:hanging="360"/>
      </w:pPr>
      <w:rPr>
        <w:rFonts w:hint="default"/>
        <w:lang w:val="en-US" w:eastAsia="en-US" w:bidi="ar-SA"/>
      </w:rPr>
    </w:lvl>
    <w:lvl w:ilvl="2" w:tplc="BD8AD274">
      <w:numFmt w:val="bullet"/>
      <w:lvlText w:val="•"/>
      <w:lvlJc w:val="left"/>
      <w:pPr>
        <w:ind w:left="2992" w:hanging="360"/>
      </w:pPr>
      <w:rPr>
        <w:rFonts w:hint="default"/>
        <w:lang w:val="en-US" w:eastAsia="en-US" w:bidi="ar-SA"/>
      </w:rPr>
    </w:lvl>
    <w:lvl w:ilvl="3" w:tplc="43BCFAB0">
      <w:numFmt w:val="bullet"/>
      <w:lvlText w:val="•"/>
      <w:lvlJc w:val="left"/>
      <w:pPr>
        <w:ind w:left="3888" w:hanging="360"/>
      </w:pPr>
      <w:rPr>
        <w:rFonts w:hint="default"/>
        <w:lang w:val="en-US" w:eastAsia="en-US" w:bidi="ar-SA"/>
      </w:rPr>
    </w:lvl>
    <w:lvl w:ilvl="4" w:tplc="F3EC66B4">
      <w:numFmt w:val="bullet"/>
      <w:lvlText w:val="•"/>
      <w:lvlJc w:val="left"/>
      <w:pPr>
        <w:ind w:left="4784" w:hanging="360"/>
      </w:pPr>
      <w:rPr>
        <w:rFonts w:hint="default"/>
        <w:lang w:val="en-US" w:eastAsia="en-US" w:bidi="ar-SA"/>
      </w:rPr>
    </w:lvl>
    <w:lvl w:ilvl="5" w:tplc="6F0A55C8">
      <w:numFmt w:val="bullet"/>
      <w:lvlText w:val="•"/>
      <w:lvlJc w:val="left"/>
      <w:pPr>
        <w:ind w:left="5680" w:hanging="360"/>
      </w:pPr>
      <w:rPr>
        <w:rFonts w:hint="default"/>
        <w:lang w:val="en-US" w:eastAsia="en-US" w:bidi="ar-SA"/>
      </w:rPr>
    </w:lvl>
    <w:lvl w:ilvl="6" w:tplc="657832C6">
      <w:numFmt w:val="bullet"/>
      <w:lvlText w:val="•"/>
      <w:lvlJc w:val="left"/>
      <w:pPr>
        <w:ind w:left="6576" w:hanging="360"/>
      </w:pPr>
      <w:rPr>
        <w:rFonts w:hint="default"/>
        <w:lang w:val="en-US" w:eastAsia="en-US" w:bidi="ar-SA"/>
      </w:rPr>
    </w:lvl>
    <w:lvl w:ilvl="7" w:tplc="658AE3A8">
      <w:numFmt w:val="bullet"/>
      <w:lvlText w:val="•"/>
      <w:lvlJc w:val="left"/>
      <w:pPr>
        <w:ind w:left="7472" w:hanging="360"/>
      </w:pPr>
      <w:rPr>
        <w:rFonts w:hint="default"/>
        <w:lang w:val="en-US" w:eastAsia="en-US" w:bidi="ar-SA"/>
      </w:rPr>
    </w:lvl>
    <w:lvl w:ilvl="8" w:tplc="3014DFEE">
      <w:numFmt w:val="bullet"/>
      <w:lvlText w:val="•"/>
      <w:lvlJc w:val="left"/>
      <w:pPr>
        <w:ind w:left="8368" w:hanging="360"/>
      </w:pPr>
      <w:rPr>
        <w:rFonts w:hint="default"/>
        <w:lang w:val="en-US" w:eastAsia="en-US" w:bidi="ar-SA"/>
      </w:rPr>
    </w:lvl>
  </w:abstractNum>
  <w:abstractNum w:abstractNumId="19" w15:restartNumberingAfterBreak="0">
    <w:nsid w:val="17FD054F"/>
    <w:multiLevelType w:val="hybridMultilevel"/>
    <w:tmpl w:val="53AAFBE0"/>
    <w:lvl w:ilvl="0" w:tplc="F9F024BA">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A0792C"/>
    <w:multiLevelType w:val="hybridMultilevel"/>
    <w:tmpl w:val="529C7A6E"/>
    <w:lvl w:ilvl="0" w:tplc="4FDC3518">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FAD6368"/>
    <w:multiLevelType w:val="hybridMultilevel"/>
    <w:tmpl w:val="8E9470FE"/>
    <w:lvl w:ilvl="0" w:tplc="C6703EE4">
      <w:start w:val="1"/>
      <w:numFmt w:val="bullet"/>
      <w:lvlRestart w:val="0"/>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05D4C06"/>
    <w:multiLevelType w:val="multilevel"/>
    <w:tmpl w:val="A4061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D07CBA"/>
    <w:multiLevelType w:val="multilevel"/>
    <w:tmpl w:val="646E5F00"/>
    <w:lvl w:ilvl="0">
      <w:start w:val="4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CC2D99"/>
    <w:multiLevelType w:val="multilevel"/>
    <w:tmpl w:val="EF228ABE"/>
    <w:lvl w:ilvl="0">
      <w:start w:val="4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AF6E82"/>
    <w:multiLevelType w:val="multilevel"/>
    <w:tmpl w:val="6BD0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AC30BF"/>
    <w:multiLevelType w:val="hybridMultilevel"/>
    <w:tmpl w:val="331C0CE0"/>
    <w:lvl w:ilvl="0" w:tplc="11124B70">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723782"/>
    <w:multiLevelType w:val="hybridMultilevel"/>
    <w:tmpl w:val="8362DA96"/>
    <w:lvl w:ilvl="0" w:tplc="3A0A1CE2">
      <w:start w:val="1"/>
      <w:numFmt w:val="lowerLetter"/>
      <w:lvlText w:val="%1."/>
      <w:lvlJc w:val="left"/>
      <w:pPr>
        <w:ind w:left="472" w:hanging="360"/>
      </w:pPr>
      <w:rPr>
        <w:rFonts w:ascii="Arial" w:eastAsia="Arial" w:hAnsi="Arial" w:cs="Arial" w:hint="default"/>
        <w:b w:val="0"/>
        <w:bCs w:val="0"/>
        <w:i w:val="0"/>
        <w:iCs w:val="0"/>
        <w:spacing w:val="0"/>
        <w:w w:val="100"/>
        <w:sz w:val="24"/>
        <w:szCs w:val="24"/>
        <w:lang w:val="en-US" w:eastAsia="en-US" w:bidi="ar-SA"/>
      </w:rPr>
    </w:lvl>
    <w:lvl w:ilvl="1" w:tplc="8D707182">
      <w:numFmt w:val="bullet"/>
      <w:lvlText w:val="-"/>
      <w:lvlJc w:val="left"/>
      <w:pPr>
        <w:ind w:left="1642" w:hanging="360"/>
      </w:pPr>
      <w:rPr>
        <w:rFonts w:ascii="Arial" w:eastAsia="Arial" w:hAnsi="Arial" w:cs="Arial" w:hint="default"/>
        <w:b w:val="0"/>
        <w:bCs w:val="0"/>
        <w:i w:val="0"/>
        <w:iCs w:val="0"/>
        <w:spacing w:val="0"/>
        <w:w w:val="100"/>
        <w:sz w:val="24"/>
        <w:szCs w:val="24"/>
        <w:lang w:val="en-US" w:eastAsia="en-US" w:bidi="ar-SA"/>
      </w:rPr>
    </w:lvl>
    <w:lvl w:ilvl="2" w:tplc="1E32EB08">
      <w:numFmt w:val="bullet"/>
      <w:lvlText w:val="•"/>
      <w:lvlJc w:val="left"/>
      <w:pPr>
        <w:ind w:left="2586" w:hanging="360"/>
      </w:pPr>
      <w:rPr>
        <w:rFonts w:hint="default"/>
        <w:lang w:val="en-US" w:eastAsia="en-US" w:bidi="ar-SA"/>
      </w:rPr>
    </w:lvl>
    <w:lvl w:ilvl="3" w:tplc="1360AC4C">
      <w:numFmt w:val="bullet"/>
      <w:lvlText w:val="•"/>
      <w:lvlJc w:val="left"/>
      <w:pPr>
        <w:ind w:left="3533" w:hanging="360"/>
      </w:pPr>
      <w:rPr>
        <w:rFonts w:hint="default"/>
        <w:lang w:val="en-US" w:eastAsia="en-US" w:bidi="ar-SA"/>
      </w:rPr>
    </w:lvl>
    <w:lvl w:ilvl="4" w:tplc="8DBCDBF0">
      <w:numFmt w:val="bullet"/>
      <w:lvlText w:val="•"/>
      <w:lvlJc w:val="left"/>
      <w:pPr>
        <w:ind w:left="4480" w:hanging="360"/>
      </w:pPr>
      <w:rPr>
        <w:rFonts w:hint="default"/>
        <w:lang w:val="en-US" w:eastAsia="en-US" w:bidi="ar-SA"/>
      </w:rPr>
    </w:lvl>
    <w:lvl w:ilvl="5" w:tplc="47E6DA74">
      <w:numFmt w:val="bullet"/>
      <w:lvlText w:val="•"/>
      <w:lvlJc w:val="left"/>
      <w:pPr>
        <w:ind w:left="5426" w:hanging="360"/>
      </w:pPr>
      <w:rPr>
        <w:rFonts w:hint="default"/>
        <w:lang w:val="en-US" w:eastAsia="en-US" w:bidi="ar-SA"/>
      </w:rPr>
    </w:lvl>
    <w:lvl w:ilvl="6" w:tplc="509CD354">
      <w:numFmt w:val="bullet"/>
      <w:lvlText w:val="•"/>
      <w:lvlJc w:val="left"/>
      <w:pPr>
        <w:ind w:left="6373" w:hanging="360"/>
      </w:pPr>
      <w:rPr>
        <w:rFonts w:hint="default"/>
        <w:lang w:val="en-US" w:eastAsia="en-US" w:bidi="ar-SA"/>
      </w:rPr>
    </w:lvl>
    <w:lvl w:ilvl="7" w:tplc="B442E25E">
      <w:numFmt w:val="bullet"/>
      <w:lvlText w:val="•"/>
      <w:lvlJc w:val="left"/>
      <w:pPr>
        <w:ind w:left="7320" w:hanging="360"/>
      </w:pPr>
      <w:rPr>
        <w:rFonts w:hint="default"/>
        <w:lang w:val="en-US" w:eastAsia="en-US" w:bidi="ar-SA"/>
      </w:rPr>
    </w:lvl>
    <w:lvl w:ilvl="8" w:tplc="E0B89C78">
      <w:numFmt w:val="bullet"/>
      <w:lvlText w:val="•"/>
      <w:lvlJc w:val="left"/>
      <w:pPr>
        <w:ind w:left="8266" w:hanging="360"/>
      </w:pPr>
      <w:rPr>
        <w:rFonts w:hint="default"/>
        <w:lang w:val="en-US" w:eastAsia="en-US" w:bidi="ar-SA"/>
      </w:rPr>
    </w:lvl>
  </w:abstractNum>
  <w:abstractNum w:abstractNumId="28" w15:restartNumberingAfterBreak="0">
    <w:nsid w:val="55C0764E"/>
    <w:multiLevelType w:val="multilevel"/>
    <w:tmpl w:val="AFCA7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15404A"/>
    <w:multiLevelType w:val="hybridMultilevel"/>
    <w:tmpl w:val="856CEFA8"/>
    <w:lvl w:ilvl="0" w:tplc="8182FAD8">
      <w:start w:val="1"/>
      <w:numFmt w:val="decimal"/>
      <w:lvlRestart w:val="0"/>
      <w:pStyle w:val="CLNumberedList"/>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451107"/>
    <w:multiLevelType w:val="hybridMultilevel"/>
    <w:tmpl w:val="E25EC90A"/>
    <w:lvl w:ilvl="0" w:tplc="A718C1EA">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E44159"/>
    <w:multiLevelType w:val="hybridMultilevel"/>
    <w:tmpl w:val="2034C99A"/>
    <w:lvl w:ilvl="0" w:tplc="9348AC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67245B"/>
    <w:multiLevelType w:val="multilevel"/>
    <w:tmpl w:val="C51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31"/>
  </w:num>
  <w:num w:numId="21">
    <w:abstractNumId w:val="20"/>
  </w:num>
  <w:num w:numId="22">
    <w:abstractNumId w:val="31"/>
  </w:num>
  <w:num w:numId="23">
    <w:abstractNumId w:val="19"/>
  </w:num>
  <w:num w:numId="24">
    <w:abstractNumId w:val="31"/>
  </w:num>
  <w:num w:numId="25">
    <w:abstractNumId w:val="19"/>
  </w:num>
  <w:num w:numId="26">
    <w:abstractNumId w:val="19"/>
  </w:num>
  <w:num w:numId="27">
    <w:abstractNumId w:val="20"/>
  </w:num>
  <w:num w:numId="28">
    <w:abstractNumId w:val="26"/>
  </w:num>
  <w:num w:numId="29">
    <w:abstractNumId w:val="19"/>
  </w:num>
  <w:num w:numId="30">
    <w:abstractNumId w:val="21"/>
  </w:num>
  <w:num w:numId="31">
    <w:abstractNumId w:val="13"/>
  </w:num>
  <w:num w:numId="32">
    <w:abstractNumId w:val="29"/>
  </w:num>
  <w:num w:numId="33">
    <w:abstractNumId w:val="30"/>
  </w:num>
  <w:num w:numId="34">
    <w:abstractNumId w:val="25"/>
  </w:num>
  <w:num w:numId="35">
    <w:abstractNumId w:val="32"/>
  </w:num>
  <w:num w:numId="36">
    <w:abstractNumId w:val="23"/>
  </w:num>
  <w:num w:numId="37">
    <w:abstractNumId w:val="17"/>
  </w:num>
  <w:num w:numId="38">
    <w:abstractNumId w:val="10"/>
  </w:num>
  <w:num w:numId="39">
    <w:abstractNumId w:val="28"/>
  </w:num>
  <w:num w:numId="40">
    <w:abstractNumId w:val="24"/>
  </w:num>
  <w:num w:numId="41">
    <w:abstractNumId w:val="11"/>
  </w:num>
  <w:num w:numId="42">
    <w:abstractNumId w:val="16"/>
  </w:num>
  <w:num w:numId="43">
    <w:abstractNumId w:val="12"/>
  </w:num>
  <w:num w:numId="44">
    <w:abstractNumId w:val="22"/>
  </w:num>
  <w:num w:numId="45">
    <w:abstractNumId w:val="18"/>
  </w:num>
  <w:num w:numId="46">
    <w:abstractNumId w:val="14"/>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True"/>
    <w:docVar w:name="DateRemoved" w:val="True"/>
    <w:docVar w:name="DocIDAllPagesExceptFirst" w:val="False"/>
    <w:docVar w:name="DocIDClientMatter" w:val="False"/>
    <w:docVar w:name="DocIDDate" w:val="False"/>
    <w:docVar w:name="DocIDDateText" w:val="False"/>
    <w:docVar w:name="DocIDDraft" w:val="False"/>
    <w:docVar w:name="DocIDEOD" w:val="True"/>
    <w:docVar w:name="DocIDFileName" w:val="False"/>
    <w:docVar w:name="DocIDFooter" w:val="False"/>
    <w:docVar w:name="DocIDLibrary" w:val="True"/>
    <w:docVar w:name="DocIDLongDate" w:val="False"/>
    <w:docVar w:name="DocIDPrefix" w:val="False"/>
    <w:docVar w:name="DocIDPrintedDate" w:val="False"/>
    <w:docVar w:name="DocIDRemoved" w:val="False"/>
    <w:docVar w:name="DocIDTime" w:val="False"/>
    <w:docVar w:name="DocIDType" w:val="EndOfDoc"/>
    <w:docVar w:name="DocIDVersion" w:val="True"/>
    <w:docVar w:name="DraftRemoved" w:val="True"/>
    <w:docVar w:name="LegacyDocIDRemoved" w:val="True"/>
    <w:docVar w:name="TimeRemoved" w:val="True"/>
  </w:docVars>
  <w:rsids>
    <w:rsidRoot w:val="00E85A25"/>
    <w:rsid w:val="00033D17"/>
    <w:rsid w:val="00047726"/>
    <w:rsid w:val="00054543"/>
    <w:rsid w:val="000718C6"/>
    <w:rsid w:val="000759A7"/>
    <w:rsid w:val="00090C3F"/>
    <w:rsid w:val="000A164D"/>
    <w:rsid w:val="000A4EEC"/>
    <w:rsid w:val="000C4899"/>
    <w:rsid w:val="000E21C5"/>
    <w:rsid w:val="000E623A"/>
    <w:rsid w:val="000E6D12"/>
    <w:rsid w:val="000F2148"/>
    <w:rsid w:val="000F3B98"/>
    <w:rsid w:val="000F6225"/>
    <w:rsid w:val="00100E68"/>
    <w:rsid w:val="00126DFA"/>
    <w:rsid w:val="00134772"/>
    <w:rsid w:val="001504C1"/>
    <w:rsid w:val="00154CC6"/>
    <w:rsid w:val="0015771B"/>
    <w:rsid w:val="001E4946"/>
    <w:rsid w:val="001E77F9"/>
    <w:rsid w:val="001F4227"/>
    <w:rsid w:val="00203830"/>
    <w:rsid w:val="00204355"/>
    <w:rsid w:val="00213C44"/>
    <w:rsid w:val="002318A9"/>
    <w:rsid w:val="002A2E95"/>
    <w:rsid w:val="002D03AA"/>
    <w:rsid w:val="002E2711"/>
    <w:rsid w:val="002F6834"/>
    <w:rsid w:val="00334B83"/>
    <w:rsid w:val="0034369D"/>
    <w:rsid w:val="0035327A"/>
    <w:rsid w:val="00353298"/>
    <w:rsid w:val="00355AD0"/>
    <w:rsid w:val="00355C86"/>
    <w:rsid w:val="00377580"/>
    <w:rsid w:val="0039020C"/>
    <w:rsid w:val="0039653A"/>
    <w:rsid w:val="003A30E1"/>
    <w:rsid w:val="00403AD1"/>
    <w:rsid w:val="004043C1"/>
    <w:rsid w:val="0040738B"/>
    <w:rsid w:val="00416D2A"/>
    <w:rsid w:val="00427160"/>
    <w:rsid w:val="00431181"/>
    <w:rsid w:val="00433C73"/>
    <w:rsid w:val="00465D69"/>
    <w:rsid w:val="004A0530"/>
    <w:rsid w:val="004A20BB"/>
    <w:rsid w:val="004C5D2E"/>
    <w:rsid w:val="004C74E8"/>
    <w:rsid w:val="004E31FB"/>
    <w:rsid w:val="004F5DDE"/>
    <w:rsid w:val="004F5E08"/>
    <w:rsid w:val="0051122A"/>
    <w:rsid w:val="00512473"/>
    <w:rsid w:val="005370AC"/>
    <w:rsid w:val="005377AA"/>
    <w:rsid w:val="0055077E"/>
    <w:rsid w:val="00554927"/>
    <w:rsid w:val="00560625"/>
    <w:rsid w:val="00566E15"/>
    <w:rsid w:val="00570E9C"/>
    <w:rsid w:val="0058433A"/>
    <w:rsid w:val="005855EB"/>
    <w:rsid w:val="005A264B"/>
    <w:rsid w:val="005B0B18"/>
    <w:rsid w:val="005C3CA5"/>
    <w:rsid w:val="005C7B59"/>
    <w:rsid w:val="005F1FD5"/>
    <w:rsid w:val="00600DC9"/>
    <w:rsid w:val="00601634"/>
    <w:rsid w:val="00610EA8"/>
    <w:rsid w:val="006176C2"/>
    <w:rsid w:val="006433BE"/>
    <w:rsid w:val="0065797E"/>
    <w:rsid w:val="006623FE"/>
    <w:rsid w:val="00683A9E"/>
    <w:rsid w:val="006A716E"/>
    <w:rsid w:val="006C4423"/>
    <w:rsid w:val="006C4777"/>
    <w:rsid w:val="006D02EF"/>
    <w:rsid w:val="0070018A"/>
    <w:rsid w:val="00707409"/>
    <w:rsid w:val="00743815"/>
    <w:rsid w:val="00770797"/>
    <w:rsid w:val="007A0AB0"/>
    <w:rsid w:val="007A3BF5"/>
    <w:rsid w:val="007C2117"/>
    <w:rsid w:val="007C46C1"/>
    <w:rsid w:val="007D7801"/>
    <w:rsid w:val="007E0A46"/>
    <w:rsid w:val="007E1F3C"/>
    <w:rsid w:val="007F3F62"/>
    <w:rsid w:val="008270B6"/>
    <w:rsid w:val="0083156B"/>
    <w:rsid w:val="00855F59"/>
    <w:rsid w:val="008B0A85"/>
    <w:rsid w:val="008C208D"/>
    <w:rsid w:val="008E2114"/>
    <w:rsid w:val="008E3BF0"/>
    <w:rsid w:val="008F5027"/>
    <w:rsid w:val="0091605D"/>
    <w:rsid w:val="0091690E"/>
    <w:rsid w:val="00961E02"/>
    <w:rsid w:val="009704D7"/>
    <w:rsid w:val="00973468"/>
    <w:rsid w:val="009A010D"/>
    <w:rsid w:val="009B065A"/>
    <w:rsid w:val="009E3D5E"/>
    <w:rsid w:val="009F1718"/>
    <w:rsid w:val="009F367C"/>
    <w:rsid w:val="00A21243"/>
    <w:rsid w:val="00A24A0B"/>
    <w:rsid w:val="00A44473"/>
    <w:rsid w:val="00A450FC"/>
    <w:rsid w:val="00A65205"/>
    <w:rsid w:val="00A66EB9"/>
    <w:rsid w:val="00A92543"/>
    <w:rsid w:val="00A9628F"/>
    <w:rsid w:val="00AA6B70"/>
    <w:rsid w:val="00B11CE3"/>
    <w:rsid w:val="00B21642"/>
    <w:rsid w:val="00B66697"/>
    <w:rsid w:val="00B67AD8"/>
    <w:rsid w:val="00B72CFF"/>
    <w:rsid w:val="00B81225"/>
    <w:rsid w:val="00B860C5"/>
    <w:rsid w:val="00B95EE6"/>
    <w:rsid w:val="00BC51CE"/>
    <w:rsid w:val="00BC6261"/>
    <w:rsid w:val="00BE3F83"/>
    <w:rsid w:val="00C025F8"/>
    <w:rsid w:val="00C13C14"/>
    <w:rsid w:val="00C33C09"/>
    <w:rsid w:val="00C46E0C"/>
    <w:rsid w:val="00C51F48"/>
    <w:rsid w:val="00C569B4"/>
    <w:rsid w:val="00C71A7B"/>
    <w:rsid w:val="00C740B8"/>
    <w:rsid w:val="00C7696B"/>
    <w:rsid w:val="00C8379E"/>
    <w:rsid w:val="00C867E3"/>
    <w:rsid w:val="00CB3A79"/>
    <w:rsid w:val="00CC3518"/>
    <w:rsid w:val="00CD0312"/>
    <w:rsid w:val="00CF03AA"/>
    <w:rsid w:val="00CF6194"/>
    <w:rsid w:val="00D10ABE"/>
    <w:rsid w:val="00D244B7"/>
    <w:rsid w:val="00D57BA6"/>
    <w:rsid w:val="00D62794"/>
    <w:rsid w:val="00D65EC4"/>
    <w:rsid w:val="00D73C33"/>
    <w:rsid w:val="00D8128C"/>
    <w:rsid w:val="00DB2C1B"/>
    <w:rsid w:val="00DB6D07"/>
    <w:rsid w:val="00DC100B"/>
    <w:rsid w:val="00DC3A08"/>
    <w:rsid w:val="00DF05A5"/>
    <w:rsid w:val="00E002C2"/>
    <w:rsid w:val="00E10E90"/>
    <w:rsid w:val="00E167DF"/>
    <w:rsid w:val="00E63C52"/>
    <w:rsid w:val="00E659E6"/>
    <w:rsid w:val="00E67A1C"/>
    <w:rsid w:val="00E70D44"/>
    <w:rsid w:val="00E7345E"/>
    <w:rsid w:val="00E76184"/>
    <w:rsid w:val="00E83336"/>
    <w:rsid w:val="00E85A25"/>
    <w:rsid w:val="00E95708"/>
    <w:rsid w:val="00E96A2D"/>
    <w:rsid w:val="00EC6A2F"/>
    <w:rsid w:val="00EE1F96"/>
    <w:rsid w:val="00F32509"/>
    <w:rsid w:val="00F41BCE"/>
    <w:rsid w:val="00F54C23"/>
    <w:rsid w:val="00F56C6D"/>
    <w:rsid w:val="00F65811"/>
    <w:rsid w:val="00F73EB1"/>
    <w:rsid w:val="00F7755E"/>
    <w:rsid w:val="00F77B1D"/>
    <w:rsid w:val="00F93245"/>
    <w:rsid w:val="00FA668B"/>
    <w:rsid w:val="00FB1BFA"/>
    <w:rsid w:val="00FB5F3A"/>
    <w:rsid w:val="00FC417C"/>
    <w:rsid w:val="00FD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oNotEmbedSmartTags/>
  <w:decimalSymbol w:val="."/>
  <w:listSeparator w:val=","/>
  <w14:docId w14:val="203E76F9"/>
  <w15:docId w15:val="{3F0988CE-9776-43F4-AB76-C0043B18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A25"/>
    <w:pPr>
      <w:spacing w:after="200" w:line="276" w:lineRule="auto"/>
    </w:pPr>
    <w:rPr>
      <w:rFonts w:ascii="Cambria" w:eastAsiaTheme="minorHAnsi" w:hAnsi="Cambria" w:cstheme="minorBidi"/>
      <w:sz w:val="28"/>
      <w:szCs w:val="22"/>
    </w:rPr>
  </w:style>
  <w:style w:type="paragraph" w:styleId="Heading1">
    <w:name w:val="heading 1"/>
    <w:basedOn w:val="Normal"/>
    <w:next w:val="Normal"/>
    <w:qFormat/>
    <w:rsid w:val="009B065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qFormat/>
    <w:rsid w:val="009B065A"/>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qFormat/>
    <w:rsid w:val="0015771B"/>
    <w:p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qFormat/>
    <w:rsid w:val="0015771B"/>
    <w:pPr>
      <w:spacing w:before="240" w:after="60" w:line="240" w:lineRule="auto"/>
      <w:outlineLvl w:val="3"/>
    </w:pPr>
    <w:rPr>
      <w:rFonts w:ascii="Times New Roman" w:eastAsia="Times New Roman" w:hAnsi="Times New Roman" w:cs="Times New Roman"/>
      <w:b/>
      <w:bCs/>
      <w:szCs w:val="28"/>
    </w:rPr>
  </w:style>
  <w:style w:type="paragraph" w:styleId="Heading5">
    <w:name w:val="heading 5"/>
    <w:basedOn w:val="Normal"/>
    <w:next w:val="Normal"/>
    <w:qFormat/>
    <w:rsid w:val="0015771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qFormat/>
    <w:rsid w:val="0015771B"/>
    <w:pPr>
      <w:spacing w:before="240" w:after="60" w:line="240" w:lineRule="auto"/>
      <w:outlineLvl w:val="5"/>
    </w:pPr>
    <w:rPr>
      <w:rFonts w:ascii="Times New Roman" w:eastAsia="Times New Roman" w:hAnsi="Times New Roman" w:cs="Times New Roman"/>
      <w:b/>
      <w:bCs/>
      <w:sz w:val="22"/>
    </w:rPr>
  </w:style>
  <w:style w:type="paragraph" w:styleId="Heading7">
    <w:name w:val="heading 7"/>
    <w:basedOn w:val="Normal"/>
    <w:next w:val="Normal"/>
    <w:qFormat/>
    <w:rsid w:val="0015771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qFormat/>
    <w:rsid w:val="0015771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qFormat/>
    <w:rsid w:val="00707409"/>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128C"/>
    <w:pPr>
      <w:tabs>
        <w:tab w:val="center" w:pos="4680"/>
        <w:tab w:val="right" w:pos="9360"/>
      </w:tabs>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semiHidden/>
    <w:rsid w:val="00D8128C"/>
    <w:rPr>
      <w:vertAlign w:val="superscript"/>
    </w:rPr>
  </w:style>
  <w:style w:type="paragraph" w:styleId="FootnoteText">
    <w:name w:val="footnote text"/>
    <w:basedOn w:val="Normal"/>
    <w:semiHidden/>
    <w:rsid w:val="00D8128C"/>
    <w:pPr>
      <w:spacing w:after="0" w:line="240" w:lineRule="auto"/>
    </w:pPr>
    <w:rPr>
      <w:rFonts w:ascii="Times New Roman" w:eastAsia="Times New Roman" w:hAnsi="Times New Roman" w:cs="Times New Roman"/>
      <w:sz w:val="20"/>
      <w:szCs w:val="20"/>
    </w:rPr>
  </w:style>
  <w:style w:type="paragraph" w:styleId="Header">
    <w:name w:val="header"/>
    <w:basedOn w:val="Normal"/>
    <w:semiHidden/>
    <w:rsid w:val="00D8128C"/>
    <w:pPr>
      <w:tabs>
        <w:tab w:val="center" w:pos="4680"/>
        <w:tab w:val="right" w:pos="936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semiHidden/>
    <w:rsid w:val="00D8128C"/>
  </w:style>
  <w:style w:type="paragraph" w:styleId="TOC1">
    <w:name w:val="toc 1"/>
    <w:basedOn w:val="Normal"/>
    <w:next w:val="Normal"/>
    <w:autoRedefine/>
    <w:semiHidden/>
    <w:rsid w:val="00D8128C"/>
    <w:pPr>
      <w:spacing w:after="0" w:line="240" w:lineRule="auto"/>
      <w:ind w:left="720" w:right="432" w:hanging="720"/>
    </w:pPr>
    <w:rPr>
      <w:rFonts w:ascii="Times New Roman" w:eastAsia="Times New Roman" w:hAnsi="Times New Roman" w:cs="Times New Roman"/>
      <w:noProof/>
      <w:sz w:val="24"/>
      <w:szCs w:val="20"/>
    </w:rPr>
  </w:style>
  <w:style w:type="paragraph" w:styleId="TOC2">
    <w:name w:val="toc 2"/>
    <w:basedOn w:val="Normal"/>
    <w:next w:val="Normal"/>
    <w:autoRedefine/>
    <w:semiHidden/>
    <w:rsid w:val="00D8128C"/>
    <w:pPr>
      <w:tabs>
        <w:tab w:val="left" w:pos="1440"/>
        <w:tab w:val="right" w:leader="dot" w:pos="9360"/>
      </w:tabs>
      <w:spacing w:after="0" w:line="240" w:lineRule="auto"/>
      <w:ind w:left="1440" w:right="432" w:hanging="720"/>
    </w:pPr>
    <w:rPr>
      <w:rFonts w:ascii="Times New Roman" w:eastAsia="Times New Roman" w:hAnsi="Times New Roman" w:cs="Times New Roman"/>
      <w:noProof/>
      <w:sz w:val="24"/>
      <w:szCs w:val="24"/>
    </w:rPr>
  </w:style>
  <w:style w:type="paragraph" w:styleId="TOC3">
    <w:name w:val="toc 3"/>
    <w:basedOn w:val="Normal"/>
    <w:next w:val="Normal"/>
    <w:autoRedefine/>
    <w:semiHidden/>
    <w:rsid w:val="00D8128C"/>
    <w:pPr>
      <w:tabs>
        <w:tab w:val="left" w:pos="2160"/>
        <w:tab w:val="right" w:leader="dot" w:pos="9360"/>
      </w:tabs>
      <w:spacing w:after="0" w:line="240" w:lineRule="auto"/>
      <w:ind w:left="2160" w:right="432" w:hanging="720"/>
    </w:pPr>
    <w:rPr>
      <w:rFonts w:ascii="Times New Roman" w:eastAsia="Times New Roman" w:hAnsi="Times New Roman" w:cs="Times New Roman"/>
      <w:noProof/>
      <w:sz w:val="24"/>
      <w:szCs w:val="24"/>
    </w:rPr>
  </w:style>
  <w:style w:type="paragraph" w:styleId="TOC4">
    <w:name w:val="toc 4"/>
    <w:basedOn w:val="Normal"/>
    <w:next w:val="Normal"/>
    <w:autoRedefine/>
    <w:semiHidden/>
    <w:rsid w:val="00D8128C"/>
    <w:pPr>
      <w:tabs>
        <w:tab w:val="left" w:pos="2880"/>
        <w:tab w:val="right" w:leader="dot" w:pos="9360"/>
      </w:tabs>
      <w:spacing w:after="0" w:line="240" w:lineRule="auto"/>
      <w:ind w:left="2880" w:right="432" w:hanging="720"/>
    </w:pPr>
    <w:rPr>
      <w:rFonts w:ascii="Times New Roman" w:eastAsia="Times New Roman" w:hAnsi="Times New Roman" w:cs="Times New Roman"/>
      <w:noProof/>
      <w:sz w:val="24"/>
      <w:szCs w:val="24"/>
    </w:rPr>
  </w:style>
  <w:style w:type="paragraph" w:styleId="TOC5">
    <w:name w:val="toc 5"/>
    <w:basedOn w:val="Normal"/>
    <w:next w:val="Normal"/>
    <w:autoRedefine/>
    <w:semiHidden/>
    <w:rsid w:val="00D8128C"/>
    <w:pPr>
      <w:tabs>
        <w:tab w:val="left" w:pos="3600"/>
        <w:tab w:val="right" w:leader="dot" w:pos="9360"/>
      </w:tabs>
      <w:spacing w:after="0" w:line="240" w:lineRule="auto"/>
      <w:ind w:left="3600" w:right="432" w:hanging="720"/>
    </w:pPr>
    <w:rPr>
      <w:rFonts w:ascii="Times New Roman" w:eastAsia="Times New Roman" w:hAnsi="Times New Roman" w:cs="Times New Roman"/>
      <w:noProof/>
      <w:sz w:val="24"/>
      <w:szCs w:val="24"/>
    </w:rPr>
  </w:style>
  <w:style w:type="paragraph" w:styleId="TOC6">
    <w:name w:val="toc 6"/>
    <w:basedOn w:val="Normal"/>
    <w:next w:val="Normal"/>
    <w:autoRedefine/>
    <w:semiHidden/>
    <w:rsid w:val="00D8128C"/>
    <w:pPr>
      <w:tabs>
        <w:tab w:val="left" w:pos="4320"/>
        <w:tab w:val="right" w:leader="dot" w:pos="9360"/>
      </w:tabs>
      <w:spacing w:after="0" w:line="240" w:lineRule="auto"/>
      <w:ind w:left="4320" w:right="432" w:hanging="720"/>
    </w:pPr>
    <w:rPr>
      <w:rFonts w:ascii="Times New Roman" w:eastAsia="Times New Roman" w:hAnsi="Times New Roman" w:cs="Times New Roman"/>
      <w:noProof/>
      <w:sz w:val="24"/>
      <w:szCs w:val="24"/>
    </w:rPr>
  </w:style>
  <w:style w:type="paragraph" w:styleId="TOC7">
    <w:name w:val="toc 7"/>
    <w:basedOn w:val="Normal"/>
    <w:next w:val="Normal"/>
    <w:autoRedefine/>
    <w:semiHidden/>
    <w:rsid w:val="00D8128C"/>
    <w:pPr>
      <w:tabs>
        <w:tab w:val="left" w:pos="5040"/>
        <w:tab w:val="right" w:leader="dot" w:pos="9360"/>
      </w:tabs>
      <w:spacing w:after="0" w:line="240" w:lineRule="auto"/>
      <w:ind w:left="5040" w:right="432" w:hanging="720"/>
    </w:pPr>
    <w:rPr>
      <w:rFonts w:ascii="Times New Roman" w:eastAsia="Times New Roman" w:hAnsi="Times New Roman" w:cs="Times New Roman"/>
      <w:noProof/>
      <w:sz w:val="24"/>
      <w:szCs w:val="24"/>
    </w:rPr>
  </w:style>
  <w:style w:type="paragraph" w:styleId="TOC8">
    <w:name w:val="toc 8"/>
    <w:basedOn w:val="Normal"/>
    <w:next w:val="Normal"/>
    <w:autoRedefine/>
    <w:semiHidden/>
    <w:rsid w:val="00D8128C"/>
    <w:pPr>
      <w:tabs>
        <w:tab w:val="left" w:pos="5760"/>
        <w:tab w:val="right" w:leader="dot" w:pos="9360"/>
      </w:tabs>
      <w:spacing w:after="0" w:line="240" w:lineRule="auto"/>
      <w:ind w:left="5760" w:right="432" w:hanging="720"/>
    </w:pPr>
    <w:rPr>
      <w:rFonts w:ascii="Times New Roman" w:eastAsia="Times New Roman" w:hAnsi="Times New Roman" w:cs="Times New Roman"/>
      <w:noProof/>
      <w:sz w:val="24"/>
      <w:szCs w:val="24"/>
    </w:rPr>
  </w:style>
  <w:style w:type="paragraph" w:styleId="TOC9">
    <w:name w:val="toc 9"/>
    <w:basedOn w:val="Normal"/>
    <w:next w:val="Normal"/>
    <w:autoRedefine/>
    <w:semiHidden/>
    <w:rsid w:val="00D8128C"/>
    <w:pPr>
      <w:spacing w:after="0" w:line="240" w:lineRule="auto"/>
      <w:ind w:left="6480" w:right="432" w:hanging="720"/>
    </w:pPr>
    <w:rPr>
      <w:rFonts w:ascii="Times New Roman" w:eastAsia="Times New Roman" w:hAnsi="Times New Roman" w:cs="Times New Roman"/>
      <w:noProof/>
      <w:sz w:val="24"/>
      <w:szCs w:val="20"/>
    </w:rPr>
  </w:style>
  <w:style w:type="paragraph" w:styleId="EndnoteText">
    <w:name w:val="endnote text"/>
    <w:basedOn w:val="Normal"/>
    <w:semiHidden/>
    <w:rsid w:val="00D8128C"/>
    <w:pPr>
      <w:spacing w:after="0" w:line="240" w:lineRule="auto"/>
    </w:pPr>
    <w:rPr>
      <w:rFonts w:ascii="Times New Roman" w:eastAsia="Times New Roman" w:hAnsi="Times New Roman" w:cs="Times New Roman"/>
      <w:sz w:val="24"/>
      <w:szCs w:val="20"/>
    </w:rPr>
  </w:style>
  <w:style w:type="paragraph" w:styleId="TOCHeading">
    <w:name w:val="TOC Heading"/>
    <w:basedOn w:val="Normal"/>
    <w:semiHidden/>
    <w:qFormat/>
    <w:rsid w:val="00D8128C"/>
    <w:pPr>
      <w:spacing w:after="0" w:line="240" w:lineRule="auto"/>
      <w:jc w:val="center"/>
    </w:pPr>
    <w:rPr>
      <w:rFonts w:ascii="Times New Roman" w:eastAsia="Times New Roman" w:hAnsi="Times New Roman" w:cs="Times New Roman"/>
      <w:b/>
      <w:sz w:val="24"/>
      <w:szCs w:val="20"/>
    </w:rPr>
  </w:style>
  <w:style w:type="paragraph" w:customStyle="1" w:styleId="TOCPage">
    <w:name w:val="TOC Page"/>
    <w:basedOn w:val="Normal"/>
    <w:semiHidden/>
    <w:rsid w:val="00D8128C"/>
    <w:pPr>
      <w:jc w:val="right"/>
    </w:pPr>
    <w:rPr>
      <w:b/>
      <w:szCs w:val="20"/>
    </w:rPr>
  </w:style>
  <w:style w:type="character" w:customStyle="1" w:styleId="DocID">
    <w:name w:val="DocID"/>
    <w:basedOn w:val="DefaultParagraphFont"/>
    <w:rsid w:val="00D8128C"/>
    <w:rPr>
      <w:sz w:val="16"/>
    </w:rPr>
  </w:style>
  <w:style w:type="paragraph" w:styleId="BodyText">
    <w:name w:val="Body Text"/>
    <w:basedOn w:val="Normal"/>
    <w:link w:val="BodyTextChar"/>
    <w:semiHidden/>
    <w:rsid w:val="00D8128C"/>
    <w:pPr>
      <w:spacing w:after="0" w:line="240" w:lineRule="auto"/>
      <w:ind w:firstLine="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9F171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B1BFA"/>
    <w:rPr>
      <w:rFonts w:ascii="Tahoma" w:hAnsi="Tahoma" w:cs="Tahoma"/>
      <w:sz w:val="16"/>
      <w:szCs w:val="16"/>
    </w:rPr>
  </w:style>
  <w:style w:type="paragraph" w:styleId="Bibliography">
    <w:name w:val="Bibliography"/>
    <w:basedOn w:val="Normal"/>
    <w:next w:val="Normal"/>
    <w:uiPriority w:val="37"/>
    <w:semiHidden/>
    <w:rsid w:val="009F1718"/>
    <w:pPr>
      <w:spacing w:after="0" w:line="240" w:lineRule="auto"/>
    </w:pPr>
    <w:rPr>
      <w:rFonts w:ascii="Times New Roman" w:eastAsia="Times New Roman" w:hAnsi="Times New Roman" w:cs="Times New Roman"/>
      <w:sz w:val="24"/>
      <w:szCs w:val="24"/>
    </w:rPr>
  </w:style>
  <w:style w:type="paragraph" w:styleId="BlockText">
    <w:name w:val="Block Text"/>
    <w:basedOn w:val="Normal"/>
    <w:uiPriority w:val="99"/>
    <w:semiHidden/>
    <w:rsid w:val="00FB1BF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ascii="Times New Roman" w:eastAsiaTheme="minorEastAsia" w:hAnsi="Times New Roman"/>
      <w:i/>
      <w:iCs/>
      <w:color w:val="4F81BD" w:themeColor="accent1"/>
      <w:sz w:val="24"/>
      <w:szCs w:val="24"/>
    </w:rPr>
  </w:style>
  <w:style w:type="paragraph" w:styleId="BodyText2">
    <w:name w:val="Body Text 2"/>
    <w:basedOn w:val="Normal"/>
    <w:link w:val="BodyText2Char"/>
    <w:uiPriority w:val="99"/>
    <w:semiHidden/>
    <w:rsid w:val="009F171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FB1BFA"/>
  </w:style>
  <w:style w:type="paragraph" w:styleId="BodyText3">
    <w:name w:val="Body Text 3"/>
    <w:basedOn w:val="Normal"/>
    <w:link w:val="BodyText3Char"/>
    <w:uiPriority w:val="99"/>
    <w:semiHidden/>
    <w:rsid w:val="009F171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FB1BFA"/>
    <w:rPr>
      <w:sz w:val="16"/>
      <w:szCs w:val="16"/>
    </w:rPr>
  </w:style>
  <w:style w:type="paragraph" w:styleId="BodyTextFirstIndent">
    <w:name w:val="Body Text First Indent"/>
    <w:basedOn w:val="BodyText"/>
    <w:link w:val="BodyTextFirstIndentChar"/>
    <w:uiPriority w:val="99"/>
    <w:semiHidden/>
    <w:rsid w:val="009F1718"/>
    <w:pPr>
      <w:ind w:firstLine="360"/>
    </w:pPr>
  </w:style>
  <w:style w:type="character" w:customStyle="1" w:styleId="BodyTextChar">
    <w:name w:val="Body Text Char"/>
    <w:basedOn w:val="DefaultParagraphFont"/>
    <w:link w:val="BodyText"/>
    <w:semiHidden/>
    <w:rsid w:val="00FB1BFA"/>
  </w:style>
  <w:style w:type="character" w:customStyle="1" w:styleId="BodyTextFirstIndentChar">
    <w:name w:val="Body Text First Indent Char"/>
    <w:basedOn w:val="BodyTextChar"/>
    <w:link w:val="BodyTextFirstIndent"/>
    <w:uiPriority w:val="99"/>
    <w:semiHidden/>
    <w:rsid w:val="00FB1BFA"/>
  </w:style>
  <w:style w:type="paragraph" w:styleId="BodyTextIndent">
    <w:name w:val="Body Text Indent"/>
    <w:basedOn w:val="Normal"/>
    <w:link w:val="BodyTextIndentChar"/>
    <w:uiPriority w:val="99"/>
    <w:semiHidden/>
    <w:rsid w:val="009F171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FB1BFA"/>
  </w:style>
  <w:style w:type="paragraph" w:styleId="BodyTextFirstIndent2">
    <w:name w:val="Body Text First Indent 2"/>
    <w:basedOn w:val="BodyTextIndent"/>
    <w:link w:val="BodyTextFirstIndent2Char"/>
    <w:uiPriority w:val="99"/>
    <w:semiHidden/>
    <w:rsid w:val="009F1718"/>
    <w:pPr>
      <w:spacing w:after="0"/>
      <w:ind w:firstLine="360"/>
    </w:pPr>
  </w:style>
  <w:style w:type="character" w:customStyle="1" w:styleId="BodyTextFirstIndent2Char">
    <w:name w:val="Body Text First Indent 2 Char"/>
    <w:basedOn w:val="BodyTextIndentChar"/>
    <w:link w:val="BodyTextFirstIndent2"/>
    <w:uiPriority w:val="99"/>
    <w:semiHidden/>
    <w:rsid w:val="00FB1BFA"/>
  </w:style>
  <w:style w:type="paragraph" w:styleId="BodyTextIndent2">
    <w:name w:val="Body Text Indent 2"/>
    <w:basedOn w:val="Normal"/>
    <w:link w:val="BodyTextIndent2Char"/>
    <w:uiPriority w:val="99"/>
    <w:semiHidden/>
    <w:rsid w:val="009F1718"/>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FB1BFA"/>
  </w:style>
  <w:style w:type="paragraph" w:styleId="BodyTextIndent3">
    <w:name w:val="Body Text Indent 3"/>
    <w:basedOn w:val="Normal"/>
    <w:link w:val="BodyTextIndent3Char"/>
    <w:uiPriority w:val="99"/>
    <w:semiHidden/>
    <w:rsid w:val="009F171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FB1BFA"/>
    <w:rPr>
      <w:sz w:val="16"/>
      <w:szCs w:val="16"/>
    </w:rPr>
  </w:style>
  <w:style w:type="paragraph" w:styleId="Caption">
    <w:name w:val="caption"/>
    <w:basedOn w:val="Normal"/>
    <w:next w:val="Normal"/>
    <w:uiPriority w:val="35"/>
    <w:semiHidden/>
    <w:qFormat/>
    <w:rsid w:val="009F1718"/>
    <w:pPr>
      <w:spacing w:line="240" w:lineRule="auto"/>
    </w:pPr>
    <w:rPr>
      <w:rFonts w:ascii="Times New Roman" w:eastAsia="Times New Roman" w:hAnsi="Times New Roman" w:cs="Times New Roman"/>
      <w:b/>
      <w:bCs/>
      <w:color w:val="4F81BD" w:themeColor="accent1"/>
      <w:sz w:val="18"/>
      <w:szCs w:val="18"/>
    </w:rPr>
  </w:style>
  <w:style w:type="paragraph" w:styleId="Closing">
    <w:name w:val="Closing"/>
    <w:basedOn w:val="Normal"/>
    <w:link w:val="ClosingChar"/>
    <w:uiPriority w:val="99"/>
    <w:semiHidden/>
    <w:rsid w:val="009F1718"/>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semiHidden/>
    <w:rsid w:val="00FB1BFA"/>
  </w:style>
  <w:style w:type="paragraph" w:styleId="CommentText">
    <w:name w:val="annotation text"/>
    <w:basedOn w:val="Normal"/>
    <w:link w:val="CommentTextChar"/>
    <w:uiPriority w:val="99"/>
    <w:semiHidden/>
    <w:rsid w:val="009F171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B1BFA"/>
    <w:rPr>
      <w:sz w:val="20"/>
      <w:szCs w:val="20"/>
    </w:rPr>
  </w:style>
  <w:style w:type="paragraph" w:styleId="CommentSubject">
    <w:name w:val="annotation subject"/>
    <w:basedOn w:val="CommentText"/>
    <w:next w:val="CommentText"/>
    <w:link w:val="CommentSubjectChar"/>
    <w:uiPriority w:val="99"/>
    <w:semiHidden/>
    <w:rsid w:val="009F1718"/>
    <w:rPr>
      <w:b/>
      <w:bCs/>
    </w:rPr>
  </w:style>
  <w:style w:type="character" w:customStyle="1" w:styleId="CommentSubjectChar">
    <w:name w:val="Comment Subject Char"/>
    <w:basedOn w:val="CommentTextChar"/>
    <w:link w:val="CommentSubject"/>
    <w:uiPriority w:val="99"/>
    <w:semiHidden/>
    <w:rsid w:val="00FB1BFA"/>
    <w:rPr>
      <w:b/>
      <w:bCs/>
      <w:sz w:val="20"/>
      <w:szCs w:val="20"/>
    </w:rPr>
  </w:style>
  <w:style w:type="paragraph" w:styleId="Date">
    <w:name w:val="Date"/>
    <w:basedOn w:val="Normal"/>
    <w:next w:val="Normal"/>
    <w:link w:val="DateChar"/>
    <w:uiPriority w:val="99"/>
    <w:semiHidden/>
    <w:rsid w:val="009F1718"/>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FB1BFA"/>
  </w:style>
  <w:style w:type="paragraph" w:styleId="DocumentMap">
    <w:name w:val="Document Map"/>
    <w:basedOn w:val="Normal"/>
    <w:link w:val="DocumentMapChar"/>
    <w:uiPriority w:val="99"/>
    <w:semiHidden/>
    <w:rsid w:val="009F1718"/>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FB1BFA"/>
    <w:rPr>
      <w:rFonts w:ascii="Tahoma" w:hAnsi="Tahoma" w:cs="Tahoma"/>
      <w:sz w:val="16"/>
      <w:szCs w:val="16"/>
    </w:rPr>
  </w:style>
  <w:style w:type="paragraph" w:styleId="E-mailSignature">
    <w:name w:val="E-mail Signature"/>
    <w:basedOn w:val="Normal"/>
    <w:link w:val="E-mailSignatureChar"/>
    <w:uiPriority w:val="99"/>
    <w:semiHidden/>
    <w:rsid w:val="009F1718"/>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semiHidden/>
    <w:rsid w:val="00FB1BFA"/>
  </w:style>
  <w:style w:type="paragraph" w:styleId="EnvelopeAddress">
    <w:name w:val="envelope address"/>
    <w:basedOn w:val="Normal"/>
    <w:uiPriority w:val="99"/>
    <w:semiHidden/>
    <w:rsid w:val="00FB1BF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rsid w:val="00FB1BFA"/>
    <w:pPr>
      <w:spacing w:after="0" w:line="240" w:lineRule="auto"/>
    </w:pPr>
    <w:rPr>
      <w:rFonts w:ascii="Times New Roman" w:eastAsiaTheme="majorEastAsia" w:hAnsi="Times New Roman" w:cstheme="majorBidi"/>
      <w:sz w:val="20"/>
      <w:szCs w:val="20"/>
    </w:rPr>
  </w:style>
  <w:style w:type="paragraph" w:styleId="HTMLAddress">
    <w:name w:val="HTML Address"/>
    <w:basedOn w:val="Normal"/>
    <w:link w:val="HTMLAddressChar"/>
    <w:uiPriority w:val="99"/>
    <w:semiHidden/>
    <w:rsid w:val="009F171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FB1BFA"/>
    <w:rPr>
      <w:i/>
      <w:iCs/>
    </w:rPr>
  </w:style>
  <w:style w:type="paragraph" w:styleId="HTMLPreformatted">
    <w:name w:val="HTML Preformatted"/>
    <w:basedOn w:val="Normal"/>
    <w:link w:val="HTMLPreformattedChar"/>
    <w:uiPriority w:val="99"/>
    <w:semiHidden/>
    <w:rsid w:val="009F1718"/>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FB1BFA"/>
    <w:rPr>
      <w:rFonts w:ascii="Consolas" w:hAnsi="Consolas"/>
      <w:sz w:val="20"/>
      <w:szCs w:val="20"/>
    </w:rPr>
  </w:style>
  <w:style w:type="paragraph" w:styleId="Index1">
    <w:name w:val="index 1"/>
    <w:basedOn w:val="Normal"/>
    <w:next w:val="Normal"/>
    <w:autoRedefine/>
    <w:uiPriority w:val="99"/>
    <w:semiHidden/>
    <w:rsid w:val="009F1718"/>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uiPriority w:val="99"/>
    <w:semiHidden/>
    <w:rsid w:val="009F1718"/>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uiPriority w:val="99"/>
    <w:semiHidden/>
    <w:rsid w:val="009F1718"/>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uiPriority w:val="99"/>
    <w:semiHidden/>
    <w:rsid w:val="009F1718"/>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uiPriority w:val="99"/>
    <w:semiHidden/>
    <w:rsid w:val="009F1718"/>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uiPriority w:val="99"/>
    <w:semiHidden/>
    <w:rsid w:val="009F1718"/>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uiPriority w:val="99"/>
    <w:semiHidden/>
    <w:rsid w:val="009F1718"/>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uiPriority w:val="99"/>
    <w:semiHidden/>
    <w:rsid w:val="009F1718"/>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uiPriority w:val="99"/>
    <w:semiHidden/>
    <w:rsid w:val="009F1718"/>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uiPriority w:val="99"/>
    <w:semiHidden/>
    <w:rsid w:val="00FB1BFA"/>
    <w:pPr>
      <w:spacing w:after="0" w:line="240" w:lineRule="auto"/>
    </w:pPr>
    <w:rPr>
      <w:rFonts w:ascii="Times New Roman" w:eastAsiaTheme="majorEastAsia" w:hAnsi="Times New Roman" w:cstheme="majorBidi"/>
      <w:b/>
      <w:bCs/>
      <w:sz w:val="24"/>
      <w:szCs w:val="24"/>
    </w:rPr>
  </w:style>
  <w:style w:type="paragraph" w:styleId="IntenseQuote">
    <w:name w:val="Intense Quote"/>
    <w:basedOn w:val="Normal"/>
    <w:next w:val="Normal"/>
    <w:link w:val="IntenseQuoteChar"/>
    <w:uiPriority w:val="30"/>
    <w:semiHidden/>
    <w:qFormat/>
    <w:rsid w:val="009F1718"/>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semiHidden/>
    <w:rsid w:val="00FB1BFA"/>
    <w:rPr>
      <w:b/>
      <w:bCs/>
      <w:i/>
      <w:iCs/>
      <w:color w:val="4F81BD" w:themeColor="accent1"/>
    </w:rPr>
  </w:style>
  <w:style w:type="paragraph" w:styleId="List">
    <w:name w:val="List"/>
    <w:basedOn w:val="Normal"/>
    <w:uiPriority w:val="99"/>
    <w:semiHidden/>
    <w:rsid w:val="009F1718"/>
    <w:pPr>
      <w:spacing w:after="0" w:line="240" w:lineRule="auto"/>
      <w:ind w:left="360" w:hanging="360"/>
      <w:contextualSpacing/>
    </w:pPr>
    <w:rPr>
      <w:rFonts w:ascii="Times New Roman" w:eastAsia="Times New Roman" w:hAnsi="Times New Roman" w:cs="Times New Roman"/>
      <w:sz w:val="24"/>
      <w:szCs w:val="24"/>
    </w:rPr>
  </w:style>
  <w:style w:type="paragraph" w:styleId="List2">
    <w:name w:val="List 2"/>
    <w:basedOn w:val="Normal"/>
    <w:uiPriority w:val="99"/>
    <w:semiHidden/>
    <w:rsid w:val="009F1718"/>
    <w:pPr>
      <w:spacing w:after="0" w:line="240" w:lineRule="auto"/>
      <w:ind w:left="720" w:hanging="360"/>
      <w:contextualSpacing/>
    </w:pPr>
    <w:rPr>
      <w:rFonts w:ascii="Times New Roman" w:eastAsia="Times New Roman" w:hAnsi="Times New Roman" w:cs="Times New Roman"/>
      <w:sz w:val="24"/>
      <w:szCs w:val="24"/>
    </w:rPr>
  </w:style>
  <w:style w:type="paragraph" w:styleId="List3">
    <w:name w:val="List 3"/>
    <w:basedOn w:val="Normal"/>
    <w:uiPriority w:val="99"/>
    <w:semiHidden/>
    <w:rsid w:val="009F1718"/>
    <w:pPr>
      <w:spacing w:after="0" w:line="240" w:lineRule="auto"/>
      <w:ind w:left="1080" w:hanging="360"/>
      <w:contextualSpacing/>
    </w:pPr>
    <w:rPr>
      <w:rFonts w:ascii="Times New Roman" w:eastAsia="Times New Roman" w:hAnsi="Times New Roman" w:cs="Times New Roman"/>
      <w:sz w:val="24"/>
      <w:szCs w:val="24"/>
    </w:rPr>
  </w:style>
  <w:style w:type="paragraph" w:styleId="List4">
    <w:name w:val="List 4"/>
    <w:basedOn w:val="Normal"/>
    <w:uiPriority w:val="99"/>
    <w:semiHidden/>
    <w:rsid w:val="009F1718"/>
    <w:pPr>
      <w:spacing w:after="0" w:line="240" w:lineRule="auto"/>
      <w:ind w:left="1440" w:hanging="360"/>
      <w:contextualSpacing/>
    </w:pPr>
    <w:rPr>
      <w:rFonts w:ascii="Times New Roman" w:eastAsia="Times New Roman" w:hAnsi="Times New Roman" w:cs="Times New Roman"/>
      <w:sz w:val="24"/>
      <w:szCs w:val="24"/>
    </w:rPr>
  </w:style>
  <w:style w:type="paragraph" w:styleId="List5">
    <w:name w:val="List 5"/>
    <w:basedOn w:val="Normal"/>
    <w:uiPriority w:val="99"/>
    <w:semiHidden/>
    <w:rsid w:val="009F1718"/>
    <w:pPr>
      <w:spacing w:after="0" w:line="240" w:lineRule="auto"/>
      <w:ind w:left="1800" w:hanging="360"/>
      <w:contextualSpacing/>
    </w:pPr>
    <w:rPr>
      <w:rFonts w:ascii="Times New Roman" w:eastAsia="Times New Roman" w:hAnsi="Times New Roman" w:cs="Times New Roman"/>
      <w:sz w:val="24"/>
      <w:szCs w:val="24"/>
    </w:rPr>
  </w:style>
  <w:style w:type="paragraph" w:styleId="ListBullet">
    <w:name w:val="List Bullet"/>
    <w:basedOn w:val="Normal"/>
    <w:uiPriority w:val="99"/>
    <w:semiHidden/>
    <w:rsid w:val="009F1718"/>
    <w:pPr>
      <w:numPr>
        <w:numId w:val="1"/>
      </w:numPr>
      <w:spacing w:after="0" w:line="240" w:lineRule="auto"/>
      <w:contextualSpacing/>
    </w:pPr>
    <w:rPr>
      <w:rFonts w:ascii="Times New Roman" w:eastAsia="Times New Roman" w:hAnsi="Times New Roman" w:cs="Times New Roman"/>
      <w:sz w:val="24"/>
      <w:szCs w:val="24"/>
    </w:rPr>
  </w:style>
  <w:style w:type="paragraph" w:styleId="ListBullet2">
    <w:name w:val="List Bullet 2"/>
    <w:basedOn w:val="Normal"/>
    <w:uiPriority w:val="99"/>
    <w:semiHidden/>
    <w:rsid w:val="009F1718"/>
    <w:pPr>
      <w:numPr>
        <w:numId w:val="2"/>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uiPriority w:val="99"/>
    <w:semiHidden/>
    <w:rsid w:val="009F1718"/>
    <w:pPr>
      <w:numPr>
        <w:numId w:val="3"/>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uiPriority w:val="99"/>
    <w:semiHidden/>
    <w:rsid w:val="009F1718"/>
    <w:pPr>
      <w:numPr>
        <w:numId w:val="4"/>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uiPriority w:val="99"/>
    <w:semiHidden/>
    <w:rsid w:val="009F1718"/>
    <w:pPr>
      <w:numPr>
        <w:numId w:val="5"/>
      </w:numPr>
      <w:spacing w:after="0" w:line="240" w:lineRule="auto"/>
      <w:contextualSpacing/>
    </w:pPr>
    <w:rPr>
      <w:rFonts w:ascii="Times New Roman" w:eastAsia="Times New Roman" w:hAnsi="Times New Roman" w:cs="Times New Roman"/>
      <w:sz w:val="24"/>
      <w:szCs w:val="24"/>
    </w:rPr>
  </w:style>
  <w:style w:type="paragraph" w:styleId="ListContinue">
    <w:name w:val="List Continue"/>
    <w:basedOn w:val="Normal"/>
    <w:uiPriority w:val="99"/>
    <w:semiHidden/>
    <w:rsid w:val="009F1718"/>
    <w:pPr>
      <w:spacing w:after="120" w:line="240" w:lineRule="auto"/>
      <w:ind w:left="360"/>
      <w:contextualSpacing/>
    </w:pPr>
    <w:rPr>
      <w:rFonts w:ascii="Times New Roman" w:eastAsia="Times New Roman" w:hAnsi="Times New Roman" w:cs="Times New Roman"/>
      <w:sz w:val="24"/>
      <w:szCs w:val="24"/>
    </w:rPr>
  </w:style>
  <w:style w:type="paragraph" w:styleId="ListContinue2">
    <w:name w:val="List Continue 2"/>
    <w:basedOn w:val="Normal"/>
    <w:uiPriority w:val="99"/>
    <w:semiHidden/>
    <w:rsid w:val="009F1718"/>
    <w:pPr>
      <w:spacing w:after="120" w:line="240" w:lineRule="auto"/>
      <w:ind w:left="720"/>
      <w:contextualSpacing/>
    </w:pPr>
    <w:rPr>
      <w:rFonts w:ascii="Times New Roman" w:eastAsia="Times New Roman" w:hAnsi="Times New Roman" w:cs="Times New Roman"/>
      <w:sz w:val="24"/>
      <w:szCs w:val="24"/>
    </w:rPr>
  </w:style>
  <w:style w:type="paragraph" w:styleId="ListContinue3">
    <w:name w:val="List Continue 3"/>
    <w:basedOn w:val="Normal"/>
    <w:uiPriority w:val="99"/>
    <w:semiHidden/>
    <w:rsid w:val="009F1718"/>
    <w:pPr>
      <w:spacing w:after="120" w:line="240" w:lineRule="auto"/>
      <w:ind w:left="1080"/>
      <w:contextualSpacing/>
    </w:pPr>
    <w:rPr>
      <w:rFonts w:ascii="Times New Roman" w:eastAsia="Times New Roman" w:hAnsi="Times New Roman" w:cs="Times New Roman"/>
      <w:sz w:val="24"/>
      <w:szCs w:val="24"/>
    </w:rPr>
  </w:style>
  <w:style w:type="paragraph" w:styleId="ListContinue4">
    <w:name w:val="List Continue 4"/>
    <w:basedOn w:val="Normal"/>
    <w:uiPriority w:val="99"/>
    <w:semiHidden/>
    <w:rsid w:val="009F1718"/>
    <w:pPr>
      <w:spacing w:after="120" w:line="240" w:lineRule="auto"/>
      <w:ind w:left="1440"/>
      <w:contextualSpacing/>
    </w:pPr>
    <w:rPr>
      <w:rFonts w:ascii="Times New Roman" w:eastAsia="Times New Roman" w:hAnsi="Times New Roman" w:cs="Times New Roman"/>
      <w:sz w:val="24"/>
      <w:szCs w:val="24"/>
    </w:rPr>
  </w:style>
  <w:style w:type="paragraph" w:styleId="ListContinue5">
    <w:name w:val="List Continue 5"/>
    <w:basedOn w:val="Normal"/>
    <w:uiPriority w:val="99"/>
    <w:semiHidden/>
    <w:rsid w:val="009F1718"/>
    <w:pPr>
      <w:spacing w:after="120" w:line="240" w:lineRule="auto"/>
      <w:ind w:left="1800"/>
      <w:contextualSpacing/>
    </w:pPr>
    <w:rPr>
      <w:rFonts w:ascii="Times New Roman" w:eastAsia="Times New Roman" w:hAnsi="Times New Roman" w:cs="Times New Roman"/>
      <w:sz w:val="24"/>
      <w:szCs w:val="24"/>
    </w:rPr>
  </w:style>
  <w:style w:type="paragraph" w:styleId="ListNumber">
    <w:name w:val="List Number"/>
    <w:basedOn w:val="Normal"/>
    <w:uiPriority w:val="99"/>
    <w:semiHidden/>
    <w:rsid w:val="009F1718"/>
    <w:pPr>
      <w:numPr>
        <w:numId w:val="6"/>
      </w:numPr>
      <w:spacing w:after="0" w:line="240" w:lineRule="auto"/>
      <w:contextualSpacing/>
    </w:pPr>
    <w:rPr>
      <w:rFonts w:ascii="Times New Roman" w:eastAsia="Times New Roman" w:hAnsi="Times New Roman" w:cs="Times New Roman"/>
      <w:sz w:val="24"/>
      <w:szCs w:val="24"/>
    </w:rPr>
  </w:style>
  <w:style w:type="paragraph" w:styleId="ListNumber2">
    <w:name w:val="List Number 2"/>
    <w:basedOn w:val="Normal"/>
    <w:uiPriority w:val="99"/>
    <w:semiHidden/>
    <w:rsid w:val="009F1718"/>
    <w:pPr>
      <w:numPr>
        <w:numId w:val="7"/>
      </w:numPr>
      <w:spacing w:after="0" w:line="240" w:lineRule="auto"/>
      <w:contextualSpacing/>
    </w:pPr>
    <w:rPr>
      <w:rFonts w:ascii="Times New Roman" w:eastAsia="Times New Roman" w:hAnsi="Times New Roman" w:cs="Times New Roman"/>
      <w:sz w:val="24"/>
      <w:szCs w:val="24"/>
    </w:rPr>
  </w:style>
  <w:style w:type="paragraph" w:styleId="ListNumber3">
    <w:name w:val="List Number 3"/>
    <w:basedOn w:val="Normal"/>
    <w:uiPriority w:val="99"/>
    <w:semiHidden/>
    <w:rsid w:val="009F1718"/>
    <w:pPr>
      <w:numPr>
        <w:numId w:val="8"/>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uiPriority w:val="99"/>
    <w:semiHidden/>
    <w:rsid w:val="009F1718"/>
    <w:pPr>
      <w:numPr>
        <w:numId w:val="9"/>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uiPriority w:val="99"/>
    <w:semiHidden/>
    <w:rsid w:val="009F1718"/>
    <w:pPr>
      <w:numPr>
        <w:numId w:val="10"/>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uiPriority w:val="1"/>
    <w:qFormat/>
    <w:rsid w:val="009F1718"/>
    <w:pPr>
      <w:spacing w:after="0" w:line="240" w:lineRule="auto"/>
      <w:ind w:left="720"/>
      <w:contextualSpacing/>
    </w:pPr>
    <w:rPr>
      <w:rFonts w:ascii="Times New Roman" w:eastAsia="Times New Roman" w:hAnsi="Times New Roman" w:cs="Times New Roman"/>
      <w:sz w:val="24"/>
      <w:szCs w:val="24"/>
    </w:rPr>
  </w:style>
  <w:style w:type="paragraph" w:styleId="MacroText">
    <w:name w:val="macro"/>
    <w:link w:val="MacroTextChar"/>
    <w:uiPriority w:val="99"/>
    <w:semiHidden/>
    <w:rsid w:val="009F171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B1BFA"/>
    <w:rPr>
      <w:rFonts w:ascii="Consolas" w:hAnsi="Consolas"/>
    </w:rPr>
  </w:style>
  <w:style w:type="paragraph" w:styleId="MessageHeader">
    <w:name w:val="Message Header"/>
    <w:basedOn w:val="Normal"/>
    <w:link w:val="MessageHeaderChar"/>
    <w:uiPriority w:val="99"/>
    <w:semiHidden/>
    <w:rsid w:val="00FB1BF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imes New Roman" w:eastAsiaTheme="majorEastAsia" w:hAnsi="Times New Roman" w:cstheme="majorBidi"/>
      <w:sz w:val="24"/>
      <w:szCs w:val="24"/>
    </w:rPr>
  </w:style>
  <w:style w:type="character" w:customStyle="1" w:styleId="MessageHeaderChar">
    <w:name w:val="Message Header Char"/>
    <w:basedOn w:val="DefaultParagraphFont"/>
    <w:link w:val="MessageHeader"/>
    <w:uiPriority w:val="99"/>
    <w:semiHidden/>
    <w:rsid w:val="00FB1BFA"/>
    <w:rPr>
      <w:rFonts w:eastAsiaTheme="majorEastAsia" w:cstheme="majorBidi"/>
      <w:shd w:val="pct20" w:color="auto" w:fill="auto"/>
    </w:rPr>
  </w:style>
  <w:style w:type="paragraph" w:styleId="NoSpacing">
    <w:name w:val="No Spacing"/>
    <w:uiPriority w:val="1"/>
    <w:qFormat/>
    <w:rsid w:val="009F1718"/>
  </w:style>
  <w:style w:type="paragraph" w:styleId="NormalWeb">
    <w:name w:val="Normal (Web)"/>
    <w:basedOn w:val="Normal"/>
    <w:uiPriority w:val="99"/>
    <w:rsid w:val="009F1718"/>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rsid w:val="009F1718"/>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uiPriority w:val="99"/>
    <w:semiHidden/>
    <w:rsid w:val="009F1718"/>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uiPriority w:val="99"/>
    <w:semiHidden/>
    <w:rsid w:val="00FB1BFA"/>
  </w:style>
  <w:style w:type="paragraph" w:styleId="PlainText">
    <w:name w:val="Plain Text"/>
    <w:basedOn w:val="Normal"/>
    <w:link w:val="PlainTextChar"/>
    <w:uiPriority w:val="99"/>
    <w:semiHidden/>
    <w:rsid w:val="009F1718"/>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FB1BFA"/>
    <w:rPr>
      <w:rFonts w:ascii="Consolas" w:hAnsi="Consolas"/>
      <w:sz w:val="21"/>
      <w:szCs w:val="21"/>
    </w:rPr>
  </w:style>
  <w:style w:type="paragraph" w:styleId="Quote">
    <w:name w:val="Quote"/>
    <w:basedOn w:val="Normal"/>
    <w:next w:val="Normal"/>
    <w:link w:val="QuoteChar"/>
    <w:uiPriority w:val="29"/>
    <w:semiHidden/>
    <w:qFormat/>
    <w:rsid w:val="009F1718"/>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semiHidden/>
    <w:rsid w:val="00FB1BFA"/>
    <w:rPr>
      <w:i/>
      <w:iCs/>
      <w:color w:val="000000" w:themeColor="text1"/>
    </w:rPr>
  </w:style>
  <w:style w:type="paragraph" w:styleId="Salutation">
    <w:name w:val="Salutation"/>
    <w:basedOn w:val="Normal"/>
    <w:next w:val="Normal"/>
    <w:link w:val="SalutationChar"/>
    <w:uiPriority w:val="99"/>
    <w:semiHidden/>
    <w:rsid w:val="009F1718"/>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uiPriority w:val="99"/>
    <w:semiHidden/>
    <w:rsid w:val="00FB1BFA"/>
  </w:style>
  <w:style w:type="paragraph" w:styleId="Signature">
    <w:name w:val="Signature"/>
    <w:basedOn w:val="Normal"/>
    <w:link w:val="SignatureChar"/>
    <w:uiPriority w:val="99"/>
    <w:semiHidden/>
    <w:rsid w:val="009F1718"/>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semiHidden/>
    <w:rsid w:val="00FB1BFA"/>
  </w:style>
  <w:style w:type="paragraph" w:styleId="Subtitle">
    <w:name w:val="Subtitle"/>
    <w:basedOn w:val="Normal"/>
    <w:next w:val="Normal"/>
    <w:link w:val="SubtitleChar"/>
    <w:uiPriority w:val="11"/>
    <w:semiHidden/>
    <w:qFormat/>
    <w:rsid w:val="00FB1BFA"/>
    <w:pPr>
      <w:numPr>
        <w:ilvl w:val="1"/>
      </w:numPr>
      <w:spacing w:after="0" w:line="240" w:lineRule="auto"/>
    </w:pPr>
    <w:rPr>
      <w:rFonts w:ascii="Times New Roman" w:eastAsiaTheme="majorEastAsia" w:hAnsi="Times New Roman"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FB1BFA"/>
    <w:rPr>
      <w:rFonts w:eastAsiaTheme="majorEastAsia" w:cstheme="majorBidi"/>
      <w:i/>
      <w:iCs/>
      <w:color w:val="4F81BD" w:themeColor="accent1"/>
      <w:spacing w:val="15"/>
    </w:rPr>
  </w:style>
  <w:style w:type="paragraph" w:styleId="TableofAuthorities">
    <w:name w:val="table of authorities"/>
    <w:basedOn w:val="Normal"/>
    <w:next w:val="Normal"/>
    <w:uiPriority w:val="99"/>
    <w:semiHidden/>
    <w:rsid w:val="009F1718"/>
    <w:pPr>
      <w:spacing w:after="0" w:line="240" w:lineRule="auto"/>
      <w:ind w:left="240" w:hanging="240"/>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rsid w:val="009F1718"/>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semiHidden/>
    <w:qFormat/>
    <w:rsid w:val="00FB1BFA"/>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1BFA"/>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rsid w:val="00FB1BFA"/>
    <w:pPr>
      <w:spacing w:before="120" w:after="0" w:line="240" w:lineRule="auto"/>
    </w:pPr>
    <w:rPr>
      <w:rFonts w:ascii="Times New Roman" w:eastAsiaTheme="majorEastAsia" w:hAnsi="Times New Roman" w:cstheme="majorBidi"/>
      <w:b/>
      <w:bCs/>
      <w:sz w:val="24"/>
      <w:szCs w:val="24"/>
    </w:rPr>
  </w:style>
  <w:style w:type="paragraph" w:customStyle="1" w:styleId="CLNormal">
    <w:name w:val="CL Normal"/>
    <w:basedOn w:val="Normal"/>
    <w:qFormat/>
    <w:rsid w:val="009B065A"/>
    <w:pPr>
      <w:spacing w:after="240" w:line="240" w:lineRule="auto"/>
      <w:jc w:val="both"/>
    </w:pPr>
    <w:rPr>
      <w:rFonts w:ascii="Times New Roman" w:eastAsia="Times New Roman" w:hAnsi="Times New Roman" w:cs="Times New Roman"/>
      <w:sz w:val="24"/>
      <w:szCs w:val="24"/>
    </w:rPr>
  </w:style>
  <w:style w:type="paragraph" w:customStyle="1" w:styleId="CLBlockQuoteHalfInch">
    <w:name w:val="CL Block Quote Half Inch"/>
    <w:basedOn w:val="Normal"/>
    <w:qFormat/>
    <w:rsid w:val="009B065A"/>
    <w:pPr>
      <w:spacing w:after="240" w:line="240" w:lineRule="auto"/>
      <w:ind w:left="720" w:right="720"/>
      <w:jc w:val="both"/>
    </w:pPr>
    <w:rPr>
      <w:rFonts w:ascii="Times New Roman" w:eastAsia="Times New Roman" w:hAnsi="Times New Roman" w:cs="Times New Roman"/>
      <w:sz w:val="24"/>
      <w:szCs w:val="24"/>
    </w:rPr>
  </w:style>
  <w:style w:type="paragraph" w:customStyle="1" w:styleId="CLBlockQuoteInch">
    <w:name w:val="CL Block Quote Inch"/>
    <w:basedOn w:val="Normal"/>
    <w:qFormat/>
    <w:rsid w:val="009B065A"/>
    <w:pPr>
      <w:spacing w:after="240" w:line="240" w:lineRule="auto"/>
      <w:ind w:left="1440" w:right="1440"/>
      <w:jc w:val="both"/>
    </w:pPr>
    <w:rPr>
      <w:rFonts w:ascii="Times New Roman" w:eastAsia="Times New Roman" w:hAnsi="Times New Roman" w:cs="Times New Roman"/>
      <w:sz w:val="24"/>
      <w:szCs w:val="24"/>
    </w:rPr>
  </w:style>
  <w:style w:type="paragraph" w:customStyle="1" w:styleId="CLBodyText">
    <w:name w:val="CL Body Text"/>
    <w:basedOn w:val="Normal"/>
    <w:qFormat/>
    <w:rsid w:val="009B065A"/>
    <w:pPr>
      <w:spacing w:after="240" w:line="240" w:lineRule="auto"/>
      <w:ind w:firstLine="720"/>
      <w:jc w:val="both"/>
    </w:pPr>
    <w:rPr>
      <w:rFonts w:ascii="Times New Roman" w:eastAsia="Times New Roman" w:hAnsi="Times New Roman" w:cs="Times New Roman"/>
      <w:sz w:val="24"/>
      <w:szCs w:val="24"/>
    </w:rPr>
  </w:style>
  <w:style w:type="paragraph" w:customStyle="1" w:styleId="CLBodyText15">
    <w:name w:val="CL Body Text 1.5"/>
    <w:basedOn w:val="Normal"/>
    <w:qFormat/>
    <w:rsid w:val="009B065A"/>
    <w:pPr>
      <w:spacing w:after="240" w:line="360" w:lineRule="auto"/>
      <w:ind w:firstLine="720"/>
      <w:jc w:val="both"/>
    </w:pPr>
    <w:rPr>
      <w:rFonts w:ascii="Times New Roman" w:eastAsia="Times New Roman" w:hAnsi="Times New Roman" w:cs="Times New Roman"/>
      <w:sz w:val="24"/>
      <w:szCs w:val="24"/>
    </w:rPr>
  </w:style>
  <w:style w:type="paragraph" w:customStyle="1" w:styleId="CLBodyTextDouble">
    <w:name w:val="CL Body Text Double"/>
    <w:basedOn w:val="Normal"/>
    <w:qFormat/>
    <w:rsid w:val="009B065A"/>
    <w:pPr>
      <w:spacing w:after="240" w:line="480" w:lineRule="auto"/>
      <w:ind w:firstLine="720"/>
      <w:jc w:val="both"/>
    </w:pPr>
    <w:rPr>
      <w:rFonts w:ascii="Times New Roman" w:eastAsia="Times New Roman" w:hAnsi="Times New Roman" w:cs="Times New Roman"/>
      <w:sz w:val="24"/>
      <w:szCs w:val="24"/>
    </w:rPr>
  </w:style>
  <w:style w:type="paragraph" w:customStyle="1" w:styleId="CLBodyTextFull">
    <w:name w:val="CL Body Text Full"/>
    <w:basedOn w:val="Normal"/>
    <w:qFormat/>
    <w:rsid w:val="009B065A"/>
    <w:pPr>
      <w:spacing w:after="240" w:line="240" w:lineRule="auto"/>
      <w:jc w:val="both"/>
    </w:pPr>
    <w:rPr>
      <w:rFonts w:ascii="Times New Roman" w:eastAsia="Times New Roman" w:hAnsi="Times New Roman" w:cs="Times New Roman"/>
      <w:sz w:val="24"/>
      <w:szCs w:val="24"/>
    </w:rPr>
  </w:style>
  <w:style w:type="paragraph" w:customStyle="1" w:styleId="CLBodyTextInch">
    <w:name w:val="CL Body Text Inch"/>
    <w:basedOn w:val="Normal"/>
    <w:qFormat/>
    <w:rsid w:val="009B065A"/>
    <w:pPr>
      <w:spacing w:after="240" w:line="240" w:lineRule="auto"/>
      <w:ind w:firstLine="1440"/>
      <w:jc w:val="both"/>
    </w:pPr>
    <w:rPr>
      <w:rFonts w:ascii="Times New Roman" w:eastAsia="Times New Roman" w:hAnsi="Times New Roman" w:cs="Times New Roman"/>
      <w:sz w:val="24"/>
      <w:szCs w:val="24"/>
    </w:rPr>
  </w:style>
  <w:style w:type="paragraph" w:customStyle="1" w:styleId="CLNumberedList">
    <w:name w:val="CL Numbered List"/>
    <w:basedOn w:val="Normal"/>
    <w:qFormat/>
    <w:rsid w:val="00707409"/>
    <w:pPr>
      <w:numPr>
        <w:numId w:val="32"/>
      </w:numPr>
      <w:spacing w:after="240" w:line="240" w:lineRule="auto"/>
      <w:jc w:val="both"/>
    </w:pPr>
    <w:rPr>
      <w:rFonts w:ascii="Times New Roman" w:eastAsia="Times New Roman" w:hAnsi="Times New Roman" w:cs="Times New Roman"/>
      <w:sz w:val="24"/>
      <w:szCs w:val="24"/>
    </w:rPr>
  </w:style>
  <w:style w:type="paragraph" w:customStyle="1" w:styleId="CLBulletedList">
    <w:name w:val="CL Bulleted List"/>
    <w:basedOn w:val="Normal"/>
    <w:qFormat/>
    <w:rsid w:val="009B065A"/>
    <w:pPr>
      <w:tabs>
        <w:tab w:val="num" w:pos="1440"/>
      </w:tabs>
      <w:spacing w:after="240" w:line="240" w:lineRule="auto"/>
      <w:ind w:left="1440" w:hanging="720"/>
      <w:jc w:val="both"/>
    </w:pPr>
    <w:rPr>
      <w:rFonts w:ascii="Times New Roman" w:eastAsia="Times New Roman" w:hAnsi="Times New Roman" w:cs="Times New Roman"/>
      <w:sz w:val="24"/>
      <w:szCs w:val="24"/>
    </w:rPr>
  </w:style>
  <w:style w:type="table" w:styleId="MediumGrid2">
    <w:name w:val="Medium Grid 2"/>
    <w:basedOn w:val="TableNormal"/>
    <w:uiPriority w:val="68"/>
    <w:rsid w:val="00FB1BFA"/>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B1BFA"/>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B1BFA"/>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B1BFA"/>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B1BFA"/>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B1BFA"/>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BFA"/>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FB1BFA"/>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B1BFA"/>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B1BFA"/>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B1BFA"/>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B1BFA"/>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B1BFA"/>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B1BFA"/>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FooterChar">
    <w:name w:val="Footer Char"/>
    <w:basedOn w:val="DefaultParagraphFont"/>
    <w:link w:val="Footer"/>
    <w:uiPriority w:val="99"/>
    <w:rsid w:val="00FC417C"/>
  </w:style>
  <w:style w:type="table" w:styleId="TableGrid">
    <w:name w:val="Table Grid"/>
    <w:basedOn w:val="TableNormal"/>
    <w:uiPriority w:val="39"/>
    <w:rsid w:val="00FC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B2C1B"/>
  </w:style>
  <w:style w:type="character" w:customStyle="1" w:styleId="eop">
    <w:name w:val="eop"/>
    <w:basedOn w:val="DefaultParagraphFont"/>
    <w:rsid w:val="00DB2C1B"/>
  </w:style>
  <w:style w:type="character" w:styleId="CommentReference">
    <w:name w:val="annotation reference"/>
    <w:basedOn w:val="DefaultParagraphFont"/>
    <w:uiPriority w:val="99"/>
    <w:semiHidden/>
    <w:unhideWhenUsed/>
    <w:rsid w:val="00A9628F"/>
    <w:rPr>
      <w:sz w:val="16"/>
      <w:szCs w:val="16"/>
    </w:rPr>
  </w:style>
  <w:style w:type="table" w:customStyle="1" w:styleId="TableGrid0">
    <w:name w:val="TableGrid"/>
    <w:rsid w:val="000E6D1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L%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124E9-75D4-4E1F-8449-7180EEA6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65</TotalTime>
  <Pages>5</Pages>
  <Words>1043</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Payne Consulting Group, Inc.</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Lafferty Randolph C.</dc:creator>
  <cp:lastModifiedBy>Clerk</cp:lastModifiedBy>
  <cp:revision>5</cp:revision>
  <cp:lastPrinted>2024-04-03T15:42:00Z</cp:lastPrinted>
  <dcterms:created xsi:type="dcterms:W3CDTF">2024-03-04T22:18:00Z</dcterms:created>
  <dcterms:modified xsi:type="dcterms:W3CDTF">2024-04-03T15:45:00Z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NG-C2N3CBX6 4856-7123-2682.1</vt:lpwstr>
  </property>
  <property fmtid="{D5CDD505-2E9C-101B-9397-08002B2CF9AE}" pid="3" name="DocumentType">
    <vt:lpwstr>pcgBlank</vt:lpwstr>
  </property>
</Properties>
</file>