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41BB5" w14:textId="77777777" w:rsidR="00EC4FB0" w:rsidRDefault="00EC4FB0" w:rsidP="00EC4FB0">
      <w:pPr>
        <w:pStyle w:val="NoSpacing"/>
        <w:jc w:val="center"/>
        <w:rPr>
          <w:b/>
        </w:rPr>
      </w:pPr>
      <w:r>
        <w:rPr>
          <w:b/>
        </w:rPr>
        <w:t>CITY OF ESTELL MANOR, NJ</w:t>
      </w:r>
    </w:p>
    <w:p w14:paraId="0087AFDF" w14:textId="77777777" w:rsidR="00EC4FB0" w:rsidRPr="00353EEF" w:rsidRDefault="00EC4FB0" w:rsidP="00EC4FB0">
      <w:pPr>
        <w:pStyle w:val="NoSpacing"/>
        <w:jc w:val="center"/>
        <w:rPr>
          <w:b/>
        </w:rPr>
      </w:pPr>
    </w:p>
    <w:p w14:paraId="7072AB91" w14:textId="464C270D" w:rsidR="00EC4FB0" w:rsidRDefault="00EC4FB0" w:rsidP="00EC4FB0">
      <w:pPr>
        <w:pStyle w:val="NoSpacing"/>
        <w:jc w:val="center"/>
        <w:rPr>
          <w:b/>
        </w:rPr>
      </w:pPr>
      <w:r>
        <w:rPr>
          <w:b/>
        </w:rPr>
        <w:t>ORDINANCE #</w:t>
      </w:r>
      <w:r w:rsidRPr="00353EEF">
        <w:rPr>
          <w:b/>
        </w:rPr>
        <w:t>0</w:t>
      </w:r>
      <w:r>
        <w:rPr>
          <w:b/>
        </w:rPr>
        <w:t>3</w:t>
      </w:r>
      <w:r w:rsidRPr="00353EEF">
        <w:rPr>
          <w:b/>
        </w:rPr>
        <w:t>-202</w:t>
      </w:r>
      <w:r>
        <w:rPr>
          <w:b/>
        </w:rPr>
        <w:t>4</w:t>
      </w:r>
    </w:p>
    <w:p w14:paraId="72830785" w14:textId="77777777" w:rsidR="00EC4FB0" w:rsidRPr="00353EEF" w:rsidRDefault="00EC4FB0" w:rsidP="00EC4FB0">
      <w:pPr>
        <w:pStyle w:val="NoSpacing"/>
        <w:jc w:val="center"/>
        <w:rPr>
          <w:b/>
        </w:rPr>
      </w:pPr>
    </w:p>
    <w:p w14:paraId="61CA939C" w14:textId="18EC16E8" w:rsidR="00BE3F83" w:rsidRPr="006B3B0D" w:rsidRDefault="00BE3F83" w:rsidP="006143F6">
      <w:pPr>
        <w:ind w:left="1080" w:right="270"/>
        <w:jc w:val="both"/>
        <w:rPr>
          <w:rFonts w:asciiTheme="minorHAnsi" w:eastAsia="Calibri" w:hAnsiTheme="minorHAnsi" w:cstheme="minorHAnsi"/>
          <w:b/>
          <w:caps/>
          <w:sz w:val="24"/>
          <w:szCs w:val="24"/>
        </w:rPr>
      </w:pPr>
      <w:bookmarkStart w:id="0" w:name="_Hlk163034174"/>
      <w:bookmarkStart w:id="1" w:name="_GoBack"/>
      <w:r w:rsidRPr="006B3B0D">
        <w:rPr>
          <w:rFonts w:asciiTheme="minorHAnsi" w:eastAsia="Calibri" w:hAnsiTheme="minorHAnsi" w:cstheme="minorHAnsi"/>
          <w:b/>
          <w:caps/>
          <w:sz w:val="24"/>
          <w:szCs w:val="24"/>
        </w:rPr>
        <w:t xml:space="preserve">Ordinance </w:t>
      </w:r>
      <w:r w:rsidR="00A44473" w:rsidRPr="006B3B0D">
        <w:rPr>
          <w:rFonts w:asciiTheme="minorHAnsi" w:hAnsiTheme="minorHAnsi" w:cstheme="minorHAnsi"/>
          <w:b/>
          <w:bCs/>
          <w:caps/>
          <w:sz w:val="24"/>
          <w:szCs w:val="24"/>
        </w:rPr>
        <w:t>CREATING</w:t>
      </w:r>
      <w:r w:rsidR="00EE1F96" w:rsidRPr="006B3B0D">
        <w:rPr>
          <w:rFonts w:asciiTheme="minorHAnsi" w:hAnsiTheme="minorHAnsi" w:cstheme="minorHAnsi"/>
          <w:b/>
          <w:bCs/>
          <w:caps/>
          <w:sz w:val="24"/>
          <w:szCs w:val="24"/>
        </w:rPr>
        <w:t xml:space="preserve"> CHAPTER </w:t>
      </w:r>
      <w:r w:rsidR="00DB6D07" w:rsidRPr="006B3B0D">
        <w:rPr>
          <w:rFonts w:asciiTheme="minorHAnsi" w:hAnsiTheme="minorHAnsi" w:cstheme="minorHAnsi"/>
          <w:b/>
          <w:bCs/>
          <w:caps/>
          <w:sz w:val="24"/>
          <w:szCs w:val="24"/>
        </w:rPr>
        <w:t>250</w:t>
      </w:r>
      <w:r w:rsidR="00EE1F96" w:rsidRPr="006B3B0D">
        <w:rPr>
          <w:rFonts w:asciiTheme="minorHAnsi" w:hAnsiTheme="minorHAnsi" w:cstheme="minorHAnsi"/>
          <w:b/>
          <w:bCs/>
          <w:caps/>
          <w:sz w:val="24"/>
          <w:szCs w:val="24"/>
        </w:rPr>
        <w:t xml:space="preserve"> </w:t>
      </w:r>
      <w:r w:rsidR="0070018A" w:rsidRPr="006B3B0D">
        <w:rPr>
          <w:rFonts w:asciiTheme="minorHAnsi" w:hAnsiTheme="minorHAnsi" w:cstheme="minorHAnsi"/>
          <w:b/>
          <w:bCs/>
          <w:caps/>
          <w:sz w:val="24"/>
          <w:szCs w:val="24"/>
        </w:rPr>
        <w:t>IN</w:t>
      </w:r>
      <w:r w:rsidR="00EE1F96" w:rsidRPr="006B3B0D">
        <w:rPr>
          <w:rFonts w:asciiTheme="minorHAnsi" w:hAnsiTheme="minorHAnsi" w:cstheme="minorHAnsi"/>
          <w:b/>
          <w:bCs/>
          <w:caps/>
          <w:sz w:val="24"/>
          <w:szCs w:val="24"/>
        </w:rPr>
        <w:t xml:space="preserve"> THE CODE OF </w:t>
      </w:r>
      <w:r w:rsidR="006143F6">
        <w:rPr>
          <w:rFonts w:asciiTheme="minorHAnsi" w:hAnsiTheme="minorHAnsi" w:cstheme="minorHAnsi"/>
          <w:b/>
          <w:bCs/>
          <w:caps/>
          <w:sz w:val="24"/>
          <w:szCs w:val="24"/>
        </w:rPr>
        <w:t>T</w:t>
      </w:r>
      <w:r w:rsidR="00EE1F96" w:rsidRPr="006B3B0D">
        <w:rPr>
          <w:rFonts w:asciiTheme="minorHAnsi" w:hAnsiTheme="minorHAnsi" w:cstheme="minorHAnsi"/>
          <w:b/>
          <w:bCs/>
          <w:caps/>
          <w:sz w:val="24"/>
          <w:szCs w:val="24"/>
        </w:rPr>
        <w:t xml:space="preserve">HE CITY OF ESTELL MANOR CONCERNING </w:t>
      </w:r>
      <w:r w:rsidR="00403AD1" w:rsidRPr="006B3B0D">
        <w:rPr>
          <w:rFonts w:asciiTheme="minorHAnsi" w:hAnsiTheme="minorHAnsi" w:cstheme="minorHAnsi"/>
          <w:b/>
          <w:bCs/>
          <w:caps/>
          <w:sz w:val="24"/>
        </w:rPr>
        <w:t>CONTAINERIZED YARD WASTE</w:t>
      </w:r>
      <w:r w:rsidRPr="006B3B0D">
        <w:rPr>
          <w:rFonts w:asciiTheme="minorHAnsi" w:eastAsia="Calibri" w:hAnsiTheme="minorHAnsi" w:cstheme="minorHAnsi"/>
          <w:b/>
          <w:caps/>
          <w:sz w:val="24"/>
          <w:szCs w:val="24"/>
        </w:rPr>
        <w:t>; and Repealing All Ordinances Heretofore Adopted</w:t>
      </w:r>
      <w:r w:rsidR="006B3B0D">
        <w:rPr>
          <w:rFonts w:asciiTheme="minorHAnsi" w:eastAsia="Calibri" w:hAnsiTheme="minorHAnsi" w:cstheme="minorHAnsi"/>
          <w:b/>
          <w:caps/>
          <w:sz w:val="24"/>
          <w:szCs w:val="24"/>
        </w:rPr>
        <w:t>,</w:t>
      </w:r>
      <w:r w:rsidR="00F73EB1" w:rsidRPr="006B3B0D">
        <w:rPr>
          <w:rFonts w:asciiTheme="minorHAnsi" w:eastAsia="Calibri" w:hAnsiTheme="minorHAnsi" w:cstheme="minorHAnsi"/>
          <w:b/>
          <w:caps/>
          <w:sz w:val="24"/>
          <w:szCs w:val="24"/>
        </w:rPr>
        <w:t xml:space="preserve"> </w:t>
      </w:r>
      <w:r w:rsidRPr="006B3B0D">
        <w:rPr>
          <w:rFonts w:asciiTheme="minorHAnsi" w:eastAsia="Calibri" w:hAnsiTheme="minorHAnsi" w:cstheme="minorHAnsi"/>
          <w:b/>
          <w:caps/>
          <w:sz w:val="24"/>
          <w:szCs w:val="24"/>
        </w:rPr>
        <w:t>The Provisions Of Which Are Inconsistent Herewith</w:t>
      </w:r>
    </w:p>
    <w:bookmarkEnd w:id="0"/>
    <w:bookmarkEnd w:id="1"/>
    <w:p w14:paraId="338DA230" w14:textId="77777777" w:rsidR="00CF03AA" w:rsidRPr="00364060" w:rsidRDefault="00CF03AA" w:rsidP="00BE3F83">
      <w:pPr>
        <w:jc w:val="center"/>
        <w:rPr>
          <w:rFonts w:ascii="Times New Roman" w:hAnsi="Times New Roman" w:cs="Times New Roman"/>
          <w:sz w:val="22"/>
        </w:rPr>
      </w:pPr>
    </w:p>
    <w:p w14:paraId="4FA5B1F9" w14:textId="2E6C74B3" w:rsidR="00FA668B" w:rsidRPr="00364060" w:rsidRDefault="004F5DDE" w:rsidP="004F5DDE">
      <w:pPr>
        <w:spacing w:before="100" w:beforeAutospacing="1" w:after="100" w:afterAutospacing="1" w:line="480" w:lineRule="auto"/>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 </w:t>
      </w:r>
      <w:r w:rsidRPr="00364060">
        <w:rPr>
          <w:rFonts w:ascii="Times New Roman" w:eastAsia="Times New Roman" w:hAnsi="Times New Roman" w:cs="Times New Roman"/>
          <w:b/>
          <w:bCs/>
          <w:sz w:val="22"/>
        </w:rPr>
        <w:tab/>
      </w:r>
      <w:r w:rsidR="00FA668B" w:rsidRPr="00364060">
        <w:rPr>
          <w:rFonts w:ascii="Times New Roman" w:eastAsia="Times New Roman" w:hAnsi="Times New Roman" w:cs="Times New Roman"/>
          <w:b/>
          <w:bCs/>
          <w:sz w:val="22"/>
        </w:rPr>
        <w:t xml:space="preserve">WHEREAS, </w:t>
      </w:r>
      <w:r w:rsidR="00FA668B" w:rsidRPr="00364060">
        <w:rPr>
          <w:rFonts w:ascii="Times New Roman" w:eastAsia="Times New Roman" w:hAnsi="Times New Roman" w:cs="Times New Roman"/>
          <w:sz w:val="22"/>
        </w:rPr>
        <w:t>the New Jersey Department of Environmental Protection (NJDEP) has determined that over 90% of New Jersey’s waterways are impaired and over 60% can be attributed to pollutants from stormwater runoff; and</w:t>
      </w:r>
    </w:p>
    <w:p w14:paraId="4C58F436" w14:textId="7EDE06A2" w:rsidR="004F5DDE" w:rsidRPr="00364060" w:rsidRDefault="004F5DDE" w:rsidP="00FA668B">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WHEREAS,</w:t>
      </w:r>
      <w:r w:rsidR="00DB6D07" w:rsidRPr="00364060">
        <w:rPr>
          <w:rFonts w:ascii="Times New Roman" w:eastAsia="Times New Roman" w:hAnsi="Times New Roman" w:cs="Times New Roman"/>
          <w:b/>
          <w:bCs/>
          <w:sz w:val="22"/>
        </w:rPr>
        <w:t xml:space="preserve"> </w:t>
      </w:r>
      <w:r w:rsidR="00DB6D07" w:rsidRPr="00364060">
        <w:rPr>
          <w:rFonts w:ascii="Times New Roman" w:eastAsia="Times New Roman" w:hAnsi="Times New Roman" w:cs="Times New Roman"/>
          <w:sz w:val="22"/>
        </w:rPr>
        <w:t xml:space="preserve">in 2004 the </w:t>
      </w:r>
      <w:r w:rsidR="00FA668B" w:rsidRPr="00364060">
        <w:rPr>
          <w:rFonts w:ascii="Times New Roman" w:eastAsia="Times New Roman" w:hAnsi="Times New Roman" w:cs="Times New Roman"/>
          <w:sz w:val="22"/>
        </w:rPr>
        <w:t>Municipal Separate Storm Sewer System (</w:t>
      </w:r>
      <w:r w:rsidR="00DB6D07" w:rsidRPr="00364060">
        <w:rPr>
          <w:rFonts w:ascii="Times New Roman" w:eastAsia="Times New Roman" w:hAnsi="Times New Roman" w:cs="Times New Roman"/>
          <w:sz w:val="22"/>
        </w:rPr>
        <w:t>MS4</w:t>
      </w:r>
      <w:r w:rsidR="00FA668B" w:rsidRPr="00364060">
        <w:rPr>
          <w:rFonts w:ascii="Times New Roman" w:eastAsia="Times New Roman" w:hAnsi="Times New Roman" w:cs="Times New Roman"/>
          <w:sz w:val="22"/>
        </w:rPr>
        <w:t>)</w:t>
      </w:r>
      <w:r w:rsidR="00DB6D07" w:rsidRPr="00364060">
        <w:rPr>
          <w:rFonts w:ascii="Times New Roman" w:eastAsia="Times New Roman" w:hAnsi="Times New Roman" w:cs="Times New Roman"/>
          <w:sz w:val="22"/>
        </w:rPr>
        <w:t xml:space="preserve"> permitting program was created, and is required by both federal and state regulations, </w:t>
      </w:r>
      <w:r w:rsidR="00C46E0C" w:rsidRPr="00364060">
        <w:rPr>
          <w:rFonts w:ascii="Times New Roman" w:eastAsia="Times New Roman" w:hAnsi="Times New Roman" w:cs="Times New Roman"/>
          <w:sz w:val="22"/>
        </w:rPr>
        <w:t>to</w:t>
      </w:r>
      <w:r w:rsidR="00DB6D07" w:rsidRPr="00364060">
        <w:rPr>
          <w:rFonts w:ascii="Times New Roman" w:eastAsia="Times New Roman" w:hAnsi="Times New Roman" w:cs="Times New Roman"/>
          <w:sz w:val="22"/>
        </w:rPr>
        <w:t xml:space="preserve"> address water quality and flooding issues in municipal stormwater systems</w:t>
      </w:r>
      <w:r w:rsidRPr="00364060">
        <w:rPr>
          <w:rFonts w:ascii="Times New Roman" w:eastAsia="Times New Roman" w:hAnsi="Times New Roman" w:cs="Times New Roman"/>
          <w:sz w:val="22"/>
        </w:rPr>
        <w:t>; and</w:t>
      </w:r>
    </w:p>
    <w:p w14:paraId="028C9848" w14:textId="27D9997D" w:rsidR="00560625" w:rsidRPr="00364060" w:rsidRDefault="00FA668B"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 </w:t>
      </w:r>
      <w:r w:rsidR="00154CC6" w:rsidRPr="00364060">
        <w:rPr>
          <w:rFonts w:ascii="Times New Roman" w:eastAsia="Times New Roman" w:hAnsi="Times New Roman" w:cs="Times New Roman"/>
          <w:b/>
          <w:bCs/>
          <w:sz w:val="22"/>
        </w:rPr>
        <w:t>WHEREAS,</w:t>
      </w:r>
      <w:r w:rsidR="004F5DDE" w:rsidRPr="00364060">
        <w:rPr>
          <w:rFonts w:ascii="Times New Roman" w:eastAsia="Times New Roman" w:hAnsi="Times New Roman" w:cs="Times New Roman"/>
          <w:b/>
          <w:bCs/>
          <w:sz w:val="22"/>
        </w:rPr>
        <w:t xml:space="preserve"> </w:t>
      </w:r>
      <w:r w:rsidR="00DB6D07" w:rsidRPr="00364060">
        <w:rPr>
          <w:rFonts w:ascii="Times New Roman" w:eastAsia="Times New Roman" w:hAnsi="Times New Roman" w:cs="Times New Roman"/>
          <w:sz w:val="22"/>
        </w:rPr>
        <w:t xml:space="preserve">the MS4 Tier A Permit was recently updated with </w:t>
      </w:r>
      <w:r w:rsidR="00560625" w:rsidRPr="00364060">
        <w:rPr>
          <w:rFonts w:ascii="Times New Roman" w:eastAsia="Times New Roman" w:hAnsi="Times New Roman" w:cs="Times New Roman"/>
          <w:sz w:val="22"/>
        </w:rPr>
        <w:t>a</w:t>
      </w:r>
      <w:r w:rsidR="00DB6D07" w:rsidRPr="00364060">
        <w:rPr>
          <w:rFonts w:ascii="Times New Roman" w:eastAsia="Times New Roman" w:hAnsi="Times New Roman" w:cs="Times New Roman"/>
          <w:sz w:val="22"/>
        </w:rPr>
        <w:t xml:space="preserve"> new permit</w:t>
      </w:r>
      <w:r w:rsidR="00560625" w:rsidRPr="00364060">
        <w:rPr>
          <w:rFonts w:ascii="Times New Roman" w:eastAsia="Times New Roman" w:hAnsi="Times New Roman" w:cs="Times New Roman"/>
          <w:sz w:val="22"/>
        </w:rPr>
        <w:t>ting process</w:t>
      </w:r>
      <w:r w:rsidR="00DB6D07" w:rsidRPr="00364060">
        <w:rPr>
          <w:rFonts w:ascii="Times New Roman" w:eastAsia="Times New Roman" w:hAnsi="Times New Roman" w:cs="Times New Roman"/>
          <w:sz w:val="22"/>
        </w:rPr>
        <w:t xml:space="preserve"> that became effective January 1, 2023, </w:t>
      </w:r>
      <w:r w:rsidR="00560625" w:rsidRPr="00364060">
        <w:rPr>
          <w:rFonts w:ascii="Times New Roman" w:eastAsia="Times New Roman" w:hAnsi="Times New Roman" w:cs="Times New Roman"/>
          <w:sz w:val="22"/>
        </w:rPr>
        <w:t xml:space="preserve">affecting 557 of the municipalities within New Jersey that are now required to secure a MS4 </w:t>
      </w:r>
      <w:r w:rsidR="00FF09DD" w:rsidRPr="00364060">
        <w:rPr>
          <w:rFonts w:ascii="Times New Roman" w:eastAsia="Times New Roman" w:hAnsi="Times New Roman" w:cs="Times New Roman"/>
          <w:sz w:val="22"/>
        </w:rPr>
        <w:t xml:space="preserve">Tier A </w:t>
      </w:r>
      <w:r w:rsidR="006B3B0D" w:rsidRPr="00364060">
        <w:rPr>
          <w:rFonts w:ascii="Times New Roman" w:eastAsia="Times New Roman" w:hAnsi="Times New Roman" w:cs="Times New Roman"/>
          <w:sz w:val="22"/>
        </w:rPr>
        <w:t>Permit</w:t>
      </w:r>
      <w:r w:rsidR="00560625" w:rsidRPr="00364060">
        <w:rPr>
          <w:rFonts w:ascii="Times New Roman" w:eastAsia="Times New Roman" w:hAnsi="Times New Roman" w:cs="Times New Roman"/>
          <w:sz w:val="22"/>
        </w:rPr>
        <w:t>; and</w:t>
      </w:r>
    </w:p>
    <w:p w14:paraId="2541093C" w14:textId="53F1D03B" w:rsidR="00560625" w:rsidRPr="00364060" w:rsidRDefault="00560625"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 xml:space="preserve">WHEREAS, </w:t>
      </w:r>
      <w:r w:rsidRPr="00364060">
        <w:rPr>
          <w:rFonts w:ascii="Times New Roman" w:eastAsia="Times New Roman" w:hAnsi="Times New Roman" w:cs="Times New Roman"/>
          <w:sz w:val="22"/>
        </w:rPr>
        <w:t>the City of Estell Manor</w:t>
      </w:r>
      <w:r w:rsidR="008270B6" w:rsidRPr="00364060">
        <w:rPr>
          <w:rFonts w:ascii="Times New Roman" w:eastAsia="Times New Roman" w:hAnsi="Times New Roman" w:cs="Times New Roman"/>
          <w:sz w:val="22"/>
        </w:rPr>
        <w:t>, which</w:t>
      </w:r>
      <w:r w:rsidRPr="00364060">
        <w:rPr>
          <w:rFonts w:ascii="Times New Roman" w:eastAsia="Times New Roman" w:hAnsi="Times New Roman" w:cs="Times New Roman"/>
          <w:sz w:val="22"/>
        </w:rPr>
        <w:t xml:space="preserve"> was previously included within the Tier B Permit group which required less stringent regulations</w:t>
      </w:r>
      <w:r w:rsidR="008270B6" w:rsidRPr="00364060">
        <w:rPr>
          <w:rFonts w:ascii="Times New Roman" w:eastAsia="Times New Roman" w:hAnsi="Times New Roman" w:cs="Times New Roman"/>
          <w:sz w:val="22"/>
        </w:rPr>
        <w:t>, is now required to obtain a Tier A Permit</w:t>
      </w:r>
      <w:r w:rsidRPr="00364060">
        <w:rPr>
          <w:rFonts w:ascii="Times New Roman" w:eastAsia="Times New Roman" w:hAnsi="Times New Roman" w:cs="Times New Roman"/>
          <w:sz w:val="22"/>
        </w:rPr>
        <w:t>; and</w:t>
      </w:r>
    </w:p>
    <w:p w14:paraId="447C962F" w14:textId="39B764C5" w:rsidR="008270B6" w:rsidRPr="00364060" w:rsidRDefault="00154CC6"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WHEREAS,</w:t>
      </w:r>
      <w:r w:rsidR="008270B6" w:rsidRPr="00364060">
        <w:rPr>
          <w:rFonts w:ascii="Times New Roman" w:eastAsia="Times New Roman" w:hAnsi="Times New Roman" w:cs="Times New Roman"/>
          <w:b/>
          <w:bCs/>
          <w:sz w:val="22"/>
        </w:rPr>
        <w:t xml:space="preserve"> </w:t>
      </w:r>
      <w:r w:rsidR="008270B6" w:rsidRPr="00364060">
        <w:rPr>
          <w:rFonts w:ascii="Times New Roman" w:eastAsia="Times New Roman" w:hAnsi="Times New Roman" w:cs="Times New Roman"/>
          <w:sz w:val="22"/>
        </w:rPr>
        <w:t>municipalities that are newly</w:t>
      </w:r>
      <w:r w:rsidR="00560625" w:rsidRPr="00364060">
        <w:rPr>
          <w:rFonts w:ascii="Times New Roman" w:eastAsia="Times New Roman" w:hAnsi="Times New Roman" w:cs="Times New Roman"/>
          <w:sz w:val="22"/>
        </w:rPr>
        <w:t xml:space="preserve"> included </w:t>
      </w:r>
      <w:r w:rsidR="00DB6D07" w:rsidRPr="00364060">
        <w:rPr>
          <w:rFonts w:ascii="Times New Roman" w:eastAsia="Times New Roman" w:hAnsi="Times New Roman" w:cs="Times New Roman"/>
          <w:sz w:val="22"/>
        </w:rPr>
        <w:t>with</w:t>
      </w:r>
      <w:r w:rsidR="00560625" w:rsidRPr="00364060">
        <w:rPr>
          <w:rFonts w:ascii="Times New Roman" w:eastAsia="Times New Roman" w:hAnsi="Times New Roman" w:cs="Times New Roman"/>
          <w:sz w:val="22"/>
        </w:rPr>
        <w:t xml:space="preserve">in the Tier A </w:t>
      </w:r>
      <w:proofErr w:type="gramStart"/>
      <w:r w:rsidR="008270B6" w:rsidRPr="00364060">
        <w:rPr>
          <w:rFonts w:ascii="Times New Roman" w:eastAsia="Times New Roman" w:hAnsi="Times New Roman" w:cs="Times New Roman"/>
          <w:sz w:val="22"/>
        </w:rPr>
        <w:t xml:space="preserve">Permit </w:t>
      </w:r>
      <w:r w:rsidR="00DB6D07" w:rsidRPr="00364060">
        <w:rPr>
          <w:rFonts w:ascii="Times New Roman" w:eastAsia="Times New Roman" w:hAnsi="Times New Roman" w:cs="Times New Roman"/>
          <w:sz w:val="22"/>
        </w:rPr>
        <w:t>municipalities</w:t>
      </w:r>
      <w:proofErr w:type="gramEnd"/>
      <w:r w:rsidR="00DB6D07" w:rsidRPr="00364060">
        <w:rPr>
          <w:rFonts w:ascii="Times New Roman" w:eastAsia="Times New Roman" w:hAnsi="Times New Roman" w:cs="Times New Roman"/>
          <w:sz w:val="22"/>
        </w:rPr>
        <w:t xml:space="preserve"> </w:t>
      </w:r>
      <w:r w:rsidR="008270B6" w:rsidRPr="00364060">
        <w:rPr>
          <w:rFonts w:ascii="Times New Roman" w:eastAsia="Times New Roman" w:hAnsi="Times New Roman" w:cs="Times New Roman"/>
          <w:sz w:val="22"/>
        </w:rPr>
        <w:t>have been</w:t>
      </w:r>
      <w:r w:rsidR="00DB6D07" w:rsidRPr="00364060">
        <w:rPr>
          <w:rFonts w:ascii="Times New Roman" w:eastAsia="Times New Roman" w:hAnsi="Times New Roman" w:cs="Times New Roman"/>
          <w:sz w:val="22"/>
        </w:rPr>
        <w:t xml:space="preserve"> granted until May 1, 2024 to adopt ordinances consistent with the new MS4 Tier A Permit requirements; and</w:t>
      </w:r>
    </w:p>
    <w:p w14:paraId="4BE943B0" w14:textId="16E6184A" w:rsidR="00C46E0C" w:rsidRDefault="00C46E0C"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364060">
        <w:rPr>
          <w:rFonts w:ascii="Times New Roman" w:eastAsia="Times New Roman" w:hAnsi="Times New Roman" w:cs="Times New Roman"/>
          <w:b/>
          <w:bCs/>
          <w:sz w:val="22"/>
        </w:rPr>
        <w:t xml:space="preserve">WHEREAS, </w:t>
      </w:r>
      <w:r w:rsidR="00FA668B" w:rsidRPr="00364060">
        <w:rPr>
          <w:rFonts w:ascii="Times New Roman" w:eastAsia="Times New Roman" w:hAnsi="Times New Roman" w:cs="Times New Roman"/>
          <w:sz w:val="22"/>
        </w:rPr>
        <w:t xml:space="preserve">it is necessary for the City of Estell Manor to adopt the necessary ordinances so as to </w:t>
      </w:r>
      <w:r w:rsidR="008270B6" w:rsidRPr="00364060">
        <w:rPr>
          <w:rFonts w:ascii="Times New Roman" w:eastAsia="Times New Roman" w:hAnsi="Times New Roman" w:cs="Times New Roman"/>
          <w:sz w:val="22"/>
        </w:rPr>
        <w:t>qualify for the MS4 Tier A Permit.</w:t>
      </w:r>
    </w:p>
    <w:p w14:paraId="143E84AF" w14:textId="77777777" w:rsidR="00364060" w:rsidRPr="00364060" w:rsidRDefault="00364060"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p>
    <w:p w14:paraId="5DA0039F" w14:textId="5A68A608" w:rsidR="00FC417C" w:rsidRPr="00364060" w:rsidRDefault="00C46E0C" w:rsidP="008270B6">
      <w:pPr>
        <w:spacing w:before="100" w:beforeAutospacing="1" w:after="100" w:afterAutospacing="1" w:line="480" w:lineRule="auto"/>
        <w:ind w:firstLine="720"/>
        <w:contextualSpacing/>
        <w:jc w:val="both"/>
        <w:rPr>
          <w:rFonts w:ascii="Times New Roman" w:hAnsi="Times New Roman" w:cs="Times New Roman"/>
          <w:sz w:val="22"/>
        </w:rPr>
      </w:pPr>
      <w:r w:rsidRPr="00364060">
        <w:rPr>
          <w:rFonts w:ascii="Times New Roman" w:eastAsia="Times New Roman" w:hAnsi="Times New Roman" w:cs="Times New Roman"/>
          <w:b/>
          <w:bCs/>
          <w:sz w:val="22"/>
        </w:rPr>
        <w:t> </w:t>
      </w:r>
      <w:r w:rsidR="00FC417C" w:rsidRPr="00364060">
        <w:rPr>
          <w:rFonts w:ascii="Times New Roman" w:hAnsi="Times New Roman" w:cs="Times New Roman"/>
          <w:b/>
          <w:bCs/>
          <w:sz w:val="22"/>
        </w:rPr>
        <w:t>NOW, THEREFORE, BE IT ORDAINED</w:t>
      </w:r>
      <w:r w:rsidR="00FC417C" w:rsidRPr="00364060">
        <w:rPr>
          <w:rFonts w:ascii="Times New Roman" w:hAnsi="Times New Roman" w:cs="Times New Roman"/>
          <w:sz w:val="22"/>
        </w:rPr>
        <w:t xml:space="preserve"> by the </w:t>
      </w:r>
      <w:r w:rsidR="00D65EC4" w:rsidRPr="00364060">
        <w:rPr>
          <w:rFonts w:ascii="Times New Roman" w:hAnsi="Times New Roman" w:cs="Times New Roman"/>
          <w:sz w:val="22"/>
        </w:rPr>
        <w:t xml:space="preserve">Mayor and </w:t>
      </w:r>
      <w:r w:rsidR="00FC417C" w:rsidRPr="00364060">
        <w:rPr>
          <w:rFonts w:ascii="Times New Roman" w:hAnsi="Times New Roman" w:cs="Times New Roman"/>
          <w:sz w:val="22"/>
        </w:rPr>
        <w:t xml:space="preserve">City Council of the City of </w:t>
      </w:r>
      <w:r w:rsidR="00213C44" w:rsidRPr="00364060">
        <w:rPr>
          <w:rFonts w:ascii="Times New Roman" w:hAnsi="Times New Roman" w:cs="Times New Roman"/>
          <w:sz w:val="22"/>
        </w:rPr>
        <w:t>Estell Manor</w:t>
      </w:r>
      <w:r w:rsidR="00FC417C" w:rsidRPr="00364060">
        <w:rPr>
          <w:rFonts w:ascii="Times New Roman" w:hAnsi="Times New Roman" w:cs="Times New Roman"/>
          <w:sz w:val="22"/>
        </w:rPr>
        <w:t>, County of Atlantic and State of New Jersey, that:</w:t>
      </w:r>
    </w:p>
    <w:p w14:paraId="1C6AADE6" w14:textId="1C032D0F" w:rsidR="00134772" w:rsidRPr="00364060" w:rsidRDefault="00FC417C" w:rsidP="006A716E">
      <w:pPr>
        <w:spacing w:before="100" w:beforeAutospacing="1" w:after="100" w:afterAutospacing="1" w:line="480" w:lineRule="auto"/>
        <w:contextualSpacing/>
        <w:jc w:val="both"/>
        <w:outlineLvl w:val="4"/>
        <w:rPr>
          <w:rFonts w:ascii="Times New Roman" w:eastAsia="Times New Roman" w:hAnsi="Times New Roman" w:cs="Times New Roman"/>
          <w:b/>
          <w:bCs/>
          <w:sz w:val="22"/>
        </w:rPr>
      </w:pPr>
      <w:r w:rsidRPr="00364060">
        <w:rPr>
          <w:rFonts w:ascii="Times New Roman" w:hAnsi="Times New Roman" w:cs="Times New Roman"/>
          <w:sz w:val="22"/>
        </w:rPr>
        <w:tab/>
        <w:t xml:space="preserve"> </w:t>
      </w:r>
      <w:r w:rsidR="0083156B" w:rsidRPr="00364060">
        <w:rPr>
          <w:rFonts w:ascii="Times New Roman" w:hAnsi="Times New Roman" w:cs="Times New Roman"/>
          <w:b/>
          <w:sz w:val="22"/>
          <w:u w:val="single"/>
        </w:rPr>
        <w:t>SECTION 1</w:t>
      </w:r>
      <w:r w:rsidR="0083156B" w:rsidRPr="00364060">
        <w:rPr>
          <w:rFonts w:ascii="Times New Roman" w:hAnsi="Times New Roman" w:cs="Times New Roman"/>
          <w:b/>
          <w:sz w:val="22"/>
        </w:rPr>
        <w:t xml:space="preserve">.  </w:t>
      </w:r>
      <w:r w:rsidR="006623FE" w:rsidRPr="00364060">
        <w:rPr>
          <w:rFonts w:ascii="Times New Roman" w:eastAsia="Times New Roman" w:hAnsi="Times New Roman" w:cs="Times New Roman"/>
          <w:b/>
          <w:bCs/>
          <w:sz w:val="22"/>
        </w:rPr>
        <w:t xml:space="preserve">Chapter </w:t>
      </w:r>
      <w:r w:rsidR="00B81225" w:rsidRPr="00364060">
        <w:rPr>
          <w:rFonts w:ascii="Times New Roman" w:eastAsia="Times New Roman" w:hAnsi="Times New Roman" w:cs="Times New Roman"/>
          <w:b/>
          <w:bCs/>
          <w:sz w:val="22"/>
        </w:rPr>
        <w:t>250</w:t>
      </w:r>
      <w:r w:rsidR="006623FE" w:rsidRPr="00364060">
        <w:rPr>
          <w:rFonts w:ascii="Times New Roman" w:eastAsia="Times New Roman" w:hAnsi="Times New Roman" w:cs="Times New Roman"/>
          <w:b/>
          <w:bCs/>
          <w:sz w:val="22"/>
        </w:rPr>
        <w:t xml:space="preserve"> to be known as “</w:t>
      </w:r>
      <w:r w:rsidR="00154CC6" w:rsidRPr="00364060">
        <w:rPr>
          <w:rFonts w:ascii="Times New Roman" w:eastAsia="Times New Roman" w:hAnsi="Times New Roman" w:cs="Times New Roman"/>
          <w:b/>
          <w:bCs/>
          <w:sz w:val="22"/>
        </w:rPr>
        <w:t>Containerized Yard Waste</w:t>
      </w:r>
      <w:r w:rsidR="00E659E6" w:rsidRPr="00364060">
        <w:rPr>
          <w:rFonts w:ascii="Times New Roman" w:eastAsia="Times New Roman" w:hAnsi="Times New Roman" w:cs="Times New Roman"/>
          <w:b/>
          <w:bCs/>
          <w:sz w:val="22"/>
        </w:rPr>
        <w:t>”</w:t>
      </w:r>
      <w:r w:rsidR="006623FE" w:rsidRPr="00364060">
        <w:rPr>
          <w:rFonts w:ascii="Times New Roman" w:eastAsia="Times New Roman" w:hAnsi="Times New Roman" w:cs="Times New Roman"/>
          <w:b/>
          <w:bCs/>
          <w:sz w:val="22"/>
        </w:rPr>
        <w:t xml:space="preserve"> is hereby </w:t>
      </w:r>
      <w:r w:rsidR="00B72CFF" w:rsidRPr="00364060">
        <w:rPr>
          <w:rFonts w:ascii="Times New Roman" w:eastAsia="Times New Roman" w:hAnsi="Times New Roman" w:cs="Times New Roman"/>
          <w:b/>
          <w:bCs/>
          <w:sz w:val="22"/>
        </w:rPr>
        <w:t xml:space="preserve">created and </w:t>
      </w:r>
      <w:r w:rsidR="006623FE" w:rsidRPr="00364060">
        <w:rPr>
          <w:rFonts w:ascii="Times New Roman" w:eastAsia="Times New Roman" w:hAnsi="Times New Roman" w:cs="Times New Roman"/>
          <w:b/>
          <w:bCs/>
          <w:sz w:val="22"/>
        </w:rPr>
        <w:t>added to the Code of the City of Estell Manor and shall read as follows:</w:t>
      </w:r>
    </w:p>
    <w:p w14:paraId="78F37834" w14:textId="5957E7F6" w:rsidR="00B81225" w:rsidRPr="00364060" w:rsidRDefault="006623FE" w:rsidP="00B81225">
      <w:pPr>
        <w:spacing w:before="100" w:beforeAutospacing="1" w:after="100" w:afterAutospacing="1" w:line="480" w:lineRule="auto"/>
        <w:contextualSpacing/>
        <w:jc w:val="both"/>
        <w:rPr>
          <w:rFonts w:ascii="Times New Roman" w:eastAsia="Times New Roman" w:hAnsi="Times New Roman" w:cs="Times New Roman"/>
          <w:b/>
          <w:bCs/>
          <w:sz w:val="22"/>
        </w:rPr>
      </w:pPr>
      <w:r w:rsidRPr="00364060">
        <w:rPr>
          <w:rFonts w:ascii="Times New Roman" w:eastAsia="Times New Roman" w:hAnsi="Times New Roman" w:cs="Times New Roman"/>
          <w:b/>
          <w:sz w:val="22"/>
        </w:rPr>
        <w:lastRenderedPageBreak/>
        <w:t xml:space="preserve">Chapter </w:t>
      </w:r>
      <w:r w:rsidR="00154CC6" w:rsidRPr="00364060">
        <w:rPr>
          <w:rFonts w:ascii="Times New Roman" w:eastAsia="Times New Roman" w:hAnsi="Times New Roman" w:cs="Times New Roman"/>
          <w:b/>
          <w:sz w:val="22"/>
        </w:rPr>
        <w:t>250</w:t>
      </w:r>
      <w:r w:rsidRPr="00364060">
        <w:rPr>
          <w:rFonts w:ascii="Times New Roman" w:eastAsia="Times New Roman" w:hAnsi="Times New Roman" w:cs="Times New Roman"/>
          <w:b/>
          <w:sz w:val="22"/>
        </w:rPr>
        <w:t xml:space="preserve"> </w:t>
      </w:r>
      <w:r w:rsidR="00154CC6" w:rsidRPr="00364060">
        <w:rPr>
          <w:rFonts w:ascii="Times New Roman" w:eastAsia="Times New Roman" w:hAnsi="Times New Roman" w:cs="Times New Roman"/>
          <w:b/>
          <w:bCs/>
          <w:sz w:val="22"/>
        </w:rPr>
        <w:t>Containerized Yard Waste</w:t>
      </w:r>
    </w:p>
    <w:p w14:paraId="3F24EC1F" w14:textId="38385F62" w:rsidR="00B81225" w:rsidRPr="00364060" w:rsidRDefault="00B81225" w:rsidP="00B81225">
      <w:pPr>
        <w:spacing w:before="100" w:beforeAutospacing="1" w:after="100" w:afterAutospacing="1" w:line="480" w:lineRule="auto"/>
        <w:contextualSpacing/>
        <w:jc w:val="both"/>
        <w:rPr>
          <w:rFonts w:ascii="Times New Roman" w:hAnsi="Times New Roman" w:cs="Times New Roman"/>
          <w:b/>
          <w:bCs/>
          <w:spacing w:val="-2"/>
          <w:sz w:val="22"/>
        </w:rPr>
      </w:pPr>
      <w:r w:rsidRPr="00364060">
        <w:rPr>
          <w:rFonts w:ascii="Times New Roman" w:hAnsi="Times New Roman" w:cs="Times New Roman"/>
          <w:b/>
          <w:bCs/>
          <w:spacing w:val="-2"/>
          <w:sz w:val="22"/>
        </w:rPr>
        <w:t>ARTIC</w:t>
      </w:r>
      <w:r w:rsidR="00355C86" w:rsidRPr="00364060">
        <w:rPr>
          <w:rFonts w:ascii="Times New Roman" w:hAnsi="Times New Roman" w:cs="Times New Roman"/>
          <w:b/>
          <w:bCs/>
          <w:spacing w:val="-2"/>
          <w:sz w:val="22"/>
        </w:rPr>
        <w:t>LE</w:t>
      </w:r>
      <w:r w:rsidRPr="00364060">
        <w:rPr>
          <w:rFonts w:ascii="Times New Roman" w:hAnsi="Times New Roman" w:cs="Times New Roman"/>
          <w:b/>
          <w:bCs/>
          <w:spacing w:val="-2"/>
          <w:sz w:val="22"/>
        </w:rPr>
        <w:t xml:space="preserve"> </w:t>
      </w:r>
      <w:r w:rsidRPr="00364060">
        <w:rPr>
          <w:rFonts w:ascii="Times New Roman" w:hAnsi="Times New Roman" w:cs="Times New Roman"/>
          <w:b/>
          <w:bCs/>
          <w:sz w:val="22"/>
        </w:rPr>
        <w:t>I.</w:t>
      </w:r>
      <w:r w:rsidRPr="00364060">
        <w:rPr>
          <w:rFonts w:ascii="Times New Roman" w:hAnsi="Times New Roman" w:cs="Times New Roman"/>
          <w:b/>
          <w:bCs/>
          <w:spacing w:val="63"/>
          <w:sz w:val="22"/>
        </w:rPr>
        <w:t xml:space="preserve"> </w:t>
      </w:r>
      <w:r w:rsidRPr="00364060">
        <w:rPr>
          <w:rFonts w:ascii="Times New Roman" w:hAnsi="Times New Roman" w:cs="Times New Roman"/>
          <w:b/>
          <w:bCs/>
          <w:spacing w:val="-2"/>
          <w:sz w:val="22"/>
        </w:rPr>
        <w:t>Purpose</w:t>
      </w:r>
    </w:p>
    <w:p w14:paraId="4C3B542F" w14:textId="0A24F31D" w:rsidR="00134772" w:rsidRPr="00364060" w:rsidRDefault="00134772" w:rsidP="00134772">
      <w:pPr>
        <w:spacing w:before="100" w:beforeAutospacing="1" w:after="100" w:afterAutospacing="1" w:line="480" w:lineRule="auto"/>
        <w:contextualSpacing/>
        <w:jc w:val="both"/>
        <w:rPr>
          <w:rFonts w:ascii="Times New Roman" w:hAnsi="Times New Roman" w:cs="Times New Roman"/>
          <w:b/>
          <w:bCs/>
          <w:sz w:val="22"/>
        </w:rPr>
      </w:pPr>
      <w:r w:rsidRPr="00364060">
        <w:rPr>
          <w:rFonts w:ascii="Times New Roman" w:hAnsi="Times New Roman" w:cs="Times New Roman"/>
          <w:b/>
          <w:bCs/>
          <w:sz w:val="22"/>
        </w:rPr>
        <w:t>§</w:t>
      </w:r>
      <w:r w:rsidR="006B3B0D" w:rsidRPr="00364060">
        <w:rPr>
          <w:rFonts w:ascii="Times New Roman" w:hAnsi="Times New Roman" w:cs="Times New Roman"/>
          <w:b/>
          <w:bCs/>
          <w:sz w:val="22"/>
        </w:rPr>
        <w:t xml:space="preserve"> </w:t>
      </w:r>
      <w:r w:rsidRPr="00364060">
        <w:rPr>
          <w:rFonts w:ascii="Times New Roman" w:hAnsi="Times New Roman" w:cs="Times New Roman"/>
          <w:b/>
          <w:bCs/>
          <w:sz w:val="22"/>
        </w:rPr>
        <w:t>250-1 Purpose</w:t>
      </w:r>
    </w:p>
    <w:p w14:paraId="652FAE75" w14:textId="07943C5B" w:rsidR="00CC3518" w:rsidRPr="00364060" w:rsidRDefault="00B81225" w:rsidP="00CC3518">
      <w:pPr>
        <w:spacing w:before="100" w:beforeAutospacing="1" w:after="100" w:afterAutospacing="1" w:line="480" w:lineRule="auto"/>
        <w:contextualSpacing/>
        <w:jc w:val="both"/>
        <w:rPr>
          <w:rFonts w:ascii="Times New Roman" w:eastAsia="Times New Roman" w:hAnsi="Times New Roman" w:cs="Times New Roman"/>
          <w:b/>
          <w:caps/>
          <w:sz w:val="22"/>
        </w:rPr>
      </w:pPr>
      <w:r w:rsidRPr="00364060">
        <w:rPr>
          <w:rFonts w:ascii="Times New Roman" w:hAnsi="Times New Roman" w:cs="Times New Roman"/>
          <w:sz w:val="22"/>
        </w:rPr>
        <w:t xml:space="preserve">An ordinance to establish requirements for the proper handling of yard waste in </w:t>
      </w:r>
      <w:r w:rsidR="00134772" w:rsidRPr="00364060">
        <w:rPr>
          <w:rFonts w:ascii="Times New Roman" w:hAnsi="Times New Roman" w:cs="Times New Roman"/>
          <w:sz w:val="22"/>
        </w:rPr>
        <w:t>the City of Estell Manor</w:t>
      </w:r>
      <w:r w:rsidRPr="00364060">
        <w:rPr>
          <w:rFonts w:ascii="Times New Roman" w:hAnsi="Times New Roman" w:cs="Times New Roman"/>
          <w:sz w:val="22"/>
        </w:rPr>
        <w:t>,</w:t>
      </w:r>
      <w:r w:rsidRPr="00364060">
        <w:rPr>
          <w:rFonts w:ascii="Times New Roman" w:hAnsi="Times New Roman" w:cs="Times New Roman"/>
          <w:spacing w:val="-2"/>
          <w:sz w:val="22"/>
        </w:rPr>
        <w:t xml:space="preserve"> </w:t>
      </w:r>
      <w:r w:rsidRPr="00364060">
        <w:rPr>
          <w:rFonts w:ascii="Times New Roman" w:hAnsi="Times New Roman" w:cs="Times New Roman"/>
          <w:sz w:val="22"/>
        </w:rPr>
        <w:t>so</w:t>
      </w:r>
      <w:r w:rsidRPr="00364060">
        <w:rPr>
          <w:rFonts w:ascii="Times New Roman" w:hAnsi="Times New Roman" w:cs="Times New Roman"/>
          <w:spacing w:val="-2"/>
          <w:sz w:val="22"/>
        </w:rPr>
        <w:t xml:space="preserve"> </w:t>
      </w:r>
      <w:r w:rsidRPr="00364060">
        <w:rPr>
          <w:rFonts w:ascii="Times New Roman" w:hAnsi="Times New Roman" w:cs="Times New Roman"/>
          <w:sz w:val="22"/>
        </w:rPr>
        <w:t>as</w:t>
      </w:r>
      <w:r w:rsidRPr="00364060">
        <w:rPr>
          <w:rFonts w:ascii="Times New Roman" w:hAnsi="Times New Roman" w:cs="Times New Roman"/>
          <w:spacing w:val="-2"/>
          <w:sz w:val="22"/>
        </w:rPr>
        <w:t xml:space="preserve"> </w:t>
      </w:r>
      <w:r w:rsidRPr="00364060">
        <w:rPr>
          <w:rFonts w:ascii="Times New Roman" w:hAnsi="Times New Roman" w:cs="Times New Roman"/>
          <w:sz w:val="22"/>
        </w:rPr>
        <w:t>to</w:t>
      </w:r>
      <w:r w:rsidRPr="00364060">
        <w:rPr>
          <w:rFonts w:ascii="Times New Roman" w:hAnsi="Times New Roman" w:cs="Times New Roman"/>
          <w:spacing w:val="-2"/>
          <w:sz w:val="22"/>
        </w:rPr>
        <w:t xml:space="preserve"> </w:t>
      </w:r>
      <w:r w:rsidRPr="00364060">
        <w:rPr>
          <w:rFonts w:ascii="Times New Roman" w:hAnsi="Times New Roman" w:cs="Times New Roman"/>
          <w:sz w:val="22"/>
        </w:rPr>
        <w:t>protect</w:t>
      </w:r>
      <w:r w:rsidRPr="00364060">
        <w:rPr>
          <w:rFonts w:ascii="Times New Roman" w:hAnsi="Times New Roman" w:cs="Times New Roman"/>
          <w:spacing w:val="-2"/>
          <w:sz w:val="22"/>
        </w:rPr>
        <w:t xml:space="preserve"> </w:t>
      </w:r>
      <w:r w:rsidRPr="00364060">
        <w:rPr>
          <w:rFonts w:ascii="Times New Roman" w:hAnsi="Times New Roman" w:cs="Times New Roman"/>
          <w:sz w:val="22"/>
        </w:rPr>
        <w:t>public</w:t>
      </w:r>
      <w:r w:rsidRPr="00364060">
        <w:rPr>
          <w:rFonts w:ascii="Times New Roman" w:hAnsi="Times New Roman" w:cs="Times New Roman"/>
          <w:spacing w:val="-2"/>
          <w:sz w:val="22"/>
        </w:rPr>
        <w:t xml:space="preserve"> </w:t>
      </w:r>
      <w:r w:rsidRPr="00364060">
        <w:rPr>
          <w:rFonts w:ascii="Times New Roman" w:hAnsi="Times New Roman" w:cs="Times New Roman"/>
          <w:sz w:val="22"/>
        </w:rPr>
        <w:t>health,</w:t>
      </w:r>
      <w:r w:rsidRPr="00364060">
        <w:rPr>
          <w:rFonts w:ascii="Times New Roman" w:hAnsi="Times New Roman" w:cs="Times New Roman"/>
          <w:spacing w:val="-2"/>
          <w:sz w:val="22"/>
        </w:rPr>
        <w:t xml:space="preserve"> </w:t>
      </w:r>
      <w:r w:rsidRPr="00364060">
        <w:rPr>
          <w:rFonts w:ascii="Times New Roman" w:hAnsi="Times New Roman" w:cs="Times New Roman"/>
          <w:sz w:val="22"/>
        </w:rPr>
        <w:t>safety</w:t>
      </w:r>
      <w:r w:rsidRPr="00364060">
        <w:rPr>
          <w:rFonts w:ascii="Times New Roman" w:hAnsi="Times New Roman" w:cs="Times New Roman"/>
          <w:spacing w:val="-2"/>
          <w:sz w:val="22"/>
        </w:rPr>
        <w:t xml:space="preserve"> </w:t>
      </w:r>
      <w:r w:rsidRPr="00364060">
        <w:rPr>
          <w:rFonts w:ascii="Times New Roman" w:hAnsi="Times New Roman" w:cs="Times New Roman"/>
          <w:sz w:val="22"/>
        </w:rPr>
        <w:t>and</w:t>
      </w:r>
      <w:r w:rsidRPr="00364060">
        <w:rPr>
          <w:rFonts w:ascii="Times New Roman" w:hAnsi="Times New Roman" w:cs="Times New Roman"/>
          <w:spacing w:val="-2"/>
          <w:sz w:val="22"/>
        </w:rPr>
        <w:t xml:space="preserve"> </w:t>
      </w:r>
      <w:r w:rsidRPr="00364060">
        <w:rPr>
          <w:rFonts w:ascii="Times New Roman" w:hAnsi="Times New Roman" w:cs="Times New Roman"/>
          <w:sz w:val="22"/>
        </w:rPr>
        <w:t>welfare,</w:t>
      </w:r>
      <w:r w:rsidRPr="00364060">
        <w:rPr>
          <w:rFonts w:ascii="Times New Roman" w:hAnsi="Times New Roman" w:cs="Times New Roman"/>
          <w:spacing w:val="-2"/>
          <w:sz w:val="22"/>
        </w:rPr>
        <w:t xml:space="preserve"> </w:t>
      </w:r>
      <w:r w:rsidRPr="00364060">
        <w:rPr>
          <w:rFonts w:ascii="Times New Roman" w:hAnsi="Times New Roman" w:cs="Times New Roman"/>
          <w:sz w:val="22"/>
        </w:rPr>
        <w:t>and</w:t>
      </w:r>
      <w:r w:rsidRPr="00364060">
        <w:rPr>
          <w:rFonts w:ascii="Times New Roman" w:hAnsi="Times New Roman" w:cs="Times New Roman"/>
          <w:spacing w:val="-2"/>
          <w:sz w:val="22"/>
        </w:rPr>
        <w:t xml:space="preserve"> </w:t>
      </w:r>
      <w:r w:rsidRPr="00364060">
        <w:rPr>
          <w:rFonts w:ascii="Times New Roman" w:hAnsi="Times New Roman" w:cs="Times New Roman"/>
          <w:sz w:val="22"/>
        </w:rPr>
        <w:t>to</w:t>
      </w:r>
      <w:r w:rsidRPr="00364060">
        <w:rPr>
          <w:rFonts w:ascii="Times New Roman" w:hAnsi="Times New Roman" w:cs="Times New Roman"/>
          <w:spacing w:val="-2"/>
          <w:sz w:val="22"/>
        </w:rPr>
        <w:t xml:space="preserve"> </w:t>
      </w:r>
      <w:r w:rsidRPr="00364060">
        <w:rPr>
          <w:rFonts w:ascii="Times New Roman" w:hAnsi="Times New Roman" w:cs="Times New Roman"/>
          <w:sz w:val="22"/>
        </w:rPr>
        <w:t>prescribe</w:t>
      </w:r>
      <w:r w:rsidRPr="00364060">
        <w:rPr>
          <w:rFonts w:ascii="Times New Roman" w:hAnsi="Times New Roman" w:cs="Times New Roman"/>
          <w:spacing w:val="-2"/>
          <w:sz w:val="22"/>
        </w:rPr>
        <w:t xml:space="preserve"> </w:t>
      </w:r>
      <w:r w:rsidRPr="00364060">
        <w:rPr>
          <w:rFonts w:ascii="Times New Roman" w:hAnsi="Times New Roman" w:cs="Times New Roman"/>
          <w:sz w:val="22"/>
        </w:rPr>
        <w:t>penalties for the failure to comply.</w:t>
      </w:r>
    </w:p>
    <w:p w14:paraId="74F61BB1" w14:textId="77777777" w:rsidR="00CC3518" w:rsidRPr="00364060" w:rsidRDefault="00CC3518" w:rsidP="00CC3518">
      <w:pPr>
        <w:spacing w:before="100" w:beforeAutospacing="1" w:after="100" w:afterAutospacing="1" w:line="480" w:lineRule="auto"/>
        <w:contextualSpacing/>
        <w:jc w:val="both"/>
        <w:rPr>
          <w:rFonts w:ascii="Times New Roman" w:eastAsia="Times New Roman" w:hAnsi="Times New Roman" w:cs="Times New Roman"/>
          <w:b/>
          <w:caps/>
          <w:sz w:val="22"/>
        </w:rPr>
      </w:pPr>
    </w:p>
    <w:p w14:paraId="571B53D2" w14:textId="468F5316" w:rsidR="006D02EF" w:rsidRPr="00364060" w:rsidRDefault="00CC3518" w:rsidP="00CC3518">
      <w:pPr>
        <w:spacing w:before="100" w:beforeAutospacing="1" w:after="100" w:afterAutospacing="1" w:line="480" w:lineRule="auto"/>
        <w:contextualSpacing/>
        <w:jc w:val="both"/>
        <w:rPr>
          <w:rFonts w:ascii="Times New Roman" w:eastAsia="Times New Roman" w:hAnsi="Times New Roman" w:cs="Times New Roman"/>
          <w:b/>
          <w:sz w:val="22"/>
        </w:rPr>
      </w:pPr>
      <w:r w:rsidRPr="00364060">
        <w:rPr>
          <w:rFonts w:ascii="Times New Roman" w:eastAsia="Times New Roman" w:hAnsi="Times New Roman" w:cs="Times New Roman"/>
          <w:b/>
          <w:sz w:val="22"/>
        </w:rPr>
        <w:t>ARTICLE II</w:t>
      </w:r>
      <w:r w:rsidR="006B3B0D" w:rsidRPr="00364060">
        <w:rPr>
          <w:rFonts w:ascii="Times New Roman" w:eastAsia="Times New Roman" w:hAnsi="Times New Roman" w:cs="Times New Roman"/>
          <w:b/>
          <w:sz w:val="22"/>
        </w:rPr>
        <w:t>.</w:t>
      </w:r>
      <w:r w:rsidRPr="00364060">
        <w:rPr>
          <w:rFonts w:ascii="Times New Roman" w:eastAsia="Times New Roman" w:hAnsi="Times New Roman" w:cs="Times New Roman"/>
          <w:b/>
          <w:sz w:val="22"/>
        </w:rPr>
        <w:t xml:space="preserve"> </w:t>
      </w:r>
      <w:r w:rsidR="00134772" w:rsidRPr="00364060">
        <w:rPr>
          <w:rFonts w:ascii="Times New Roman" w:eastAsia="Times New Roman" w:hAnsi="Times New Roman" w:cs="Times New Roman"/>
          <w:b/>
          <w:sz w:val="22"/>
        </w:rPr>
        <w:t>Definitions</w:t>
      </w:r>
    </w:p>
    <w:p w14:paraId="2665EC9F" w14:textId="77777777" w:rsidR="00134772" w:rsidRPr="00364060" w:rsidRDefault="006D02EF" w:rsidP="00134772">
      <w:pPr>
        <w:spacing w:before="100" w:beforeAutospacing="1" w:after="100" w:afterAutospacing="1" w:line="480" w:lineRule="auto"/>
        <w:contextualSpacing/>
        <w:jc w:val="both"/>
        <w:rPr>
          <w:rFonts w:ascii="Times New Roman" w:eastAsia="Times New Roman" w:hAnsi="Times New Roman" w:cs="Times New Roman"/>
          <w:b/>
          <w:sz w:val="22"/>
        </w:rPr>
      </w:pPr>
      <w:r w:rsidRPr="00364060">
        <w:rPr>
          <w:rFonts w:ascii="Times New Roman" w:eastAsia="Times New Roman" w:hAnsi="Times New Roman" w:cs="Times New Roman"/>
          <w:b/>
          <w:sz w:val="22"/>
        </w:rPr>
        <w:t xml:space="preserve">§ </w:t>
      </w:r>
      <w:r w:rsidR="00134772" w:rsidRPr="00364060">
        <w:rPr>
          <w:rFonts w:ascii="Times New Roman" w:eastAsia="Times New Roman" w:hAnsi="Times New Roman" w:cs="Times New Roman"/>
          <w:b/>
          <w:sz w:val="22"/>
        </w:rPr>
        <w:t>250</w:t>
      </w:r>
      <w:r w:rsidR="006623FE" w:rsidRPr="00364060">
        <w:rPr>
          <w:rFonts w:ascii="Times New Roman" w:eastAsia="Times New Roman" w:hAnsi="Times New Roman" w:cs="Times New Roman"/>
          <w:b/>
          <w:sz w:val="22"/>
        </w:rPr>
        <w:t xml:space="preserve">-2 </w:t>
      </w:r>
      <w:r w:rsidR="00134772" w:rsidRPr="00364060">
        <w:rPr>
          <w:rFonts w:ascii="Times New Roman" w:eastAsia="Times New Roman" w:hAnsi="Times New Roman" w:cs="Times New Roman"/>
          <w:b/>
          <w:sz w:val="22"/>
        </w:rPr>
        <w:t>Definitions</w:t>
      </w:r>
    </w:p>
    <w:p w14:paraId="7ABCF1BD" w14:textId="14413EA1" w:rsidR="00134772" w:rsidRPr="00364060" w:rsidRDefault="00134772" w:rsidP="00134772">
      <w:pPr>
        <w:spacing w:before="100" w:beforeAutospacing="1" w:after="100" w:afterAutospacing="1" w:line="480" w:lineRule="auto"/>
        <w:contextualSpacing/>
        <w:jc w:val="both"/>
        <w:rPr>
          <w:rFonts w:ascii="Times New Roman" w:hAnsi="Times New Roman" w:cs="Times New Roman"/>
          <w:sz w:val="22"/>
        </w:rPr>
      </w:pPr>
      <w:r w:rsidRPr="00364060">
        <w:rPr>
          <w:rFonts w:ascii="Times New Roman" w:hAnsi="Times New Roman" w:cs="Times New Roman"/>
          <w:sz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w:t>
      </w:r>
      <w:r w:rsidR="006B3B0D" w:rsidRPr="00364060">
        <w:rPr>
          <w:rFonts w:ascii="Times New Roman" w:hAnsi="Times New Roman" w:cs="Times New Roman"/>
          <w:sz w:val="22"/>
        </w:rPr>
        <w:t>“</w:t>
      </w:r>
      <w:r w:rsidRPr="00364060">
        <w:rPr>
          <w:rFonts w:ascii="Times New Roman" w:hAnsi="Times New Roman" w:cs="Times New Roman"/>
          <w:sz w:val="22"/>
        </w:rPr>
        <w:t>shall</w:t>
      </w:r>
      <w:r w:rsidR="006B3B0D" w:rsidRPr="00364060">
        <w:rPr>
          <w:rFonts w:ascii="Times New Roman" w:hAnsi="Times New Roman" w:cs="Times New Roman"/>
          <w:sz w:val="22"/>
        </w:rPr>
        <w:t>”</w:t>
      </w:r>
      <w:r w:rsidRPr="00364060">
        <w:rPr>
          <w:rFonts w:ascii="Times New Roman" w:hAnsi="Times New Roman" w:cs="Times New Roman"/>
          <w:spacing w:val="40"/>
          <w:sz w:val="22"/>
        </w:rPr>
        <w:t xml:space="preserve"> </w:t>
      </w:r>
      <w:proofErr w:type="gramStart"/>
      <w:r w:rsidRPr="00364060">
        <w:rPr>
          <w:rFonts w:ascii="Times New Roman" w:hAnsi="Times New Roman" w:cs="Times New Roman"/>
          <w:sz w:val="22"/>
        </w:rPr>
        <w:t>is</w:t>
      </w:r>
      <w:proofErr w:type="gramEnd"/>
      <w:r w:rsidRPr="00364060">
        <w:rPr>
          <w:rFonts w:ascii="Times New Roman" w:hAnsi="Times New Roman" w:cs="Times New Roman"/>
          <w:sz w:val="22"/>
        </w:rPr>
        <w:t xml:space="preserve"> always mandatory and not merely directory.</w:t>
      </w:r>
    </w:p>
    <w:p w14:paraId="62A45D65" w14:textId="77777777" w:rsidR="00353298" w:rsidRPr="00364060" w:rsidRDefault="006D02EF" w:rsidP="00353298">
      <w:pPr>
        <w:pStyle w:val="ListParagraph"/>
        <w:widowControl w:val="0"/>
        <w:autoSpaceDE w:val="0"/>
        <w:autoSpaceDN w:val="0"/>
        <w:spacing w:before="118" w:line="480" w:lineRule="auto"/>
        <w:ind w:right="115"/>
        <w:jc w:val="both"/>
        <w:rPr>
          <w:sz w:val="22"/>
          <w:szCs w:val="22"/>
        </w:rPr>
      </w:pPr>
      <w:r w:rsidRPr="00364060">
        <w:rPr>
          <w:sz w:val="22"/>
          <w:szCs w:val="22"/>
        </w:rPr>
        <w:t xml:space="preserve">A. </w:t>
      </w:r>
      <w:r w:rsidR="00134772" w:rsidRPr="00364060">
        <w:rPr>
          <w:sz w:val="22"/>
          <w:szCs w:val="22"/>
        </w:rPr>
        <w:t>Containerized – means the placement of yard waste in a trash can, bucket, bag or other vessel, such as to prevent the yard waste from spilling or blowing out into the street and coming into contact with stormwater</w:t>
      </w:r>
      <w:r w:rsidR="00353298" w:rsidRPr="00364060">
        <w:rPr>
          <w:sz w:val="22"/>
          <w:szCs w:val="22"/>
        </w:rPr>
        <w:t>.</w:t>
      </w:r>
    </w:p>
    <w:p w14:paraId="1FA27C5F" w14:textId="77777777" w:rsidR="00353298" w:rsidRPr="00364060" w:rsidRDefault="006D02EF" w:rsidP="00353298">
      <w:pPr>
        <w:pStyle w:val="ListParagraph"/>
        <w:widowControl w:val="0"/>
        <w:autoSpaceDE w:val="0"/>
        <w:autoSpaceDN w:val="0"/>
        <w:spacing w:before="118" w:line="480" w:lineRule="auto"/>
        <w:ind w:right="115"/>
        <w:jc w:val="both"/>
        <w:rPr>
          <w:sz w:val="22"/>
          <w:szCs w:val="22"/>
        </w:rPr>
      </w:pPr>
      <w:r w:rsidRPr="00364060">
        <w:rPr>
          <w:sz w:val="22"/>
          <w:szCs w:val="22"/>
        </w:rPr>
        <w:t xml:space="preserve">B. </w:t>
      </w:r>
      <w:r w:rsidR="00353298" w:rsidRPr="00364060">
        <w:rPr>
          <w:sz w:val="22"/>
          <w:szCs w:val="22"/>
        </w:rPr>
        <w:t>Person – any individual, corporation, company, partnership, firm, association, or political subdivision of this State subject to municipal jurisdiction.</w:t>
      </w:r>
    </w:p>
    <w:p w14:paraId="0821AFE0" w14:textId="46D51D02" w:rsidR="00D62794" w:rsidRPr="00364060" w:rsidRDefault="006D02EF" w:rsidP="00D62794">
      <w:pPr>
        <w:pStyle w:val="ListParagraph"/>
        <w:widowControl w:val="0"/>
        <w:autoSpaceDE w:val="0"/>
        <w:autoSpaceDN w:val="0"/>
        <w:spacing w:before="118" w:line="480" w:lineRule="auto"/>
        <w:ind w:right="115"/>
        <w:jc w:val="both"/>
        <w:rPr>
          <w:sz w:val="22"/>
          <w:szCs w:val="22"/>
        </w:rPr>
      </w:pPr>
      <w:r w:rsidRPr="00364060">
        <w:rPr>
          <w:sz w:val="22"/>
          <w:szCs w:val="22"/>
        </w:rPr>
        <w:t xml:space="preserve">C. </w:t>
      </w:r>
      <w:r w:rsidR="00353298" w:rsidRPr="00364060">
        <w:rPr>
          <w:sz w:val="22"/>
          <w:szCs w:val="22"/>
        </w:rPr>
        <w:t xml:space="preserve">Street </w:t>
      </w:r>
      <w:r w:rsidR="006B3B0D" w:rsidRPr="00364060">
        <w:rPr>
          <w:sz w:val="22"/>
          <w:szCs w:val="22"/>
        </w:rPr>
        <w:t>–</w:t>
      </w:r>
      <w:r w:rsidR="00353298" w:rsidRPr="00364060">
        <w:rPr>
          <w:sz w:val="22"/>
          <w:szCs w:val="22"/>
        </w:rPr>
        <w:t xml:space="preserve">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55E46150" w14:textId="7603BAC9" w:rsidR="00D62794" w:rsidRPr="00364060" w:rsidRDefault="006C4777" w:rsidP="00D62794">
      <w:pPr>
        <w:pStyle w:val="ListParagraph"/>
        <w:widowControl w:val="0"/>
        <w:autoSpaceDE w:val="0"/>
        <w:autoSpaceDN w:val="0"/>
        <w:spacing w:before="118" w:line="480" w:lineRule="auto"/>
        <w:ind w:right="115"/>
        <w:jc w:val="both"/>
        <w:rPr>
          <w:sz w:val="22"/>
          <w:szCs w:val="22"/>
        </w:rPr>
      </w:pPr>
      <w:r w:rsidRPr="00364060">
        <w:rPr>
          <w:sz w:val="22"/>
          <w:szCs w:val="22"/>
        </w:rPr>
        <w:t>D</w:t>
      </w:r>
      <w:r w:rsidR="006D02EF" w:rsidRPr="00364060">
        <w:rPr>
          <w:sz w:val="22"/>
          <w:szCs w:val="22"/>
        </w:rPr>
        <w:t xml:space="preserve">. </w:t>
      </w:r>
      <w:r w:rsidR="00D62794" w:rsidRPr="00364060">
        <w:rPr>
          <w:sz w:val="22"/>
          <w:szCs w:val="22"/>
        </w:rPr>
        <w:t>Yard</w:t>
      </w:r>
      <w:r w:rsidR="00D62794" w:rsidRPr="00364060">
        <w:rPr>
          <w:spacing w:val="-4"/>
          <w:sz w:val="22"/>
          <w:szCs w:val="22"/>
        </w:rPr>
        <w:t xml:space="preserve"> </w:t>
      </w:r>
      <w:r w:rsidR="00D62794" w:rsidRPr="00364060">
        <w:rPr>
          <w:sz w:val="22"/>
          <w:szCs w:val="22"/>
        </w:rPr>
        <w:t>Waste</w:t>
      </w:r>
      <w:r w:rsidR="00D62794" w:rsidRPr="00364060">
        <w:rPr>
          <w:spacing w:val="-3"/>
          <w:sz w:val="22"/>
          <w:szCs w:val="22"/>
        </w:rPr>
        <w:t xml:space="preserve"> </w:t>
      </w:r>
      <w:r w:rsidR="00D62794" w:rsidRPr="00364060">
        <w:rPr>
          <w:sz w:val="22"/>
          <w:szCs w:val="22"/>
        </w:rPr>
        <w:t>–</w:t>
      </w:r>
      <w:r w:rsidR="00D62794" w:rsidRPr="00364060">
        <w:rPr>
          <w:spacing w:val="-3"/>
          <w:sz w:val="22"/>
          <w:szCs w:val="22"/>
        </w:rPr>
        <w:t xml:space="preserve"> </w:t>
      </w:r>
      <w:r w:rsidR="00D62794" w:rsidRPr="00364060">
        <w:rPr>
          <w:sz w:val="22"/>
          <w:szCs w:val="22"/>
        </w:rPr>
        <w:t>means</w:t>
      </w:r>
      <w:r w:rsidR="00D62794" w:rsidRPr="00364060">
        <w:rPr>
          <w:spacing w:val="-3"/>
          <w:sz w:val="22"/>
          <w:szCs w:val="22"/>
        </w:rPr>
        <w:t xml:space="preserve"> </w:t>
      </w:r>
      <w:r w:rsidR="00D62794" w:rsidRPr="00364060">
        <w:rPr>
          <w:sz w:val="22"/>
          <w:szCs w:val="22"/>
        </w:rPr>
        <w:t>leaves</w:t>
      </w:r>
      <w:r w:rsidR="00D62794" w:rsidRPr="00364060">
        <w:rPr>
          <w:spacing w:val="-3"/>
          <w:sz w:val="22"/>
          <w:szCs w:val="22"/>
        </w:rPr>
        <w:t xml:space="preserve"> </w:t>
      </w:r>
      <w:r w:rsidR="00D62794" w:rsidRPr="00364060">
        <w:rPr>
          <w:sz w:val="22"/>
          <w:szCs w:val="22"/>
        </w:rPr>
        <w:t>and</w:t>
      </w:r>
      <w:r w:rsidR="00D62794" w:rsidRPr="00364060">
        <w:rPr>
          <w:spacing w:val="-3"/>
          <w:sz w:val="22"/>
          <w:szCs w:val="22"/>
        </w:rPr>
        <w:t xml:space="preserve"> </w:t>
      </w:r>
      <w:r w:rsidR="00D62794" w:rsidRPr="00364060">
        <w:rPr>
          <w:sz w:val="22"/>
          <w:szCs w:val="22"/>
        </w:rPr>
        <w:t>grass</w:t>
      </w:r>
      <w:r w:rsidR="00D62794" w:rsidRPr="00364060">
        <w:rPr>
          <w:spacing w:val="-3"/>
          <w:sz w:val="22"/>
          <w:szCs w:val="22"/>
        </w:rPr>
        <w:t xml:space="preserve"> </w:t>
      </w:r>
      <w:r w:rsidR="00D62794" w:rsidRPr="00364060">
        <w:rPr>
          <w:spacing w:val="-2"/>
          <w:sz w:val="22"/>
          <w:szCs w:val="22"/>
        </w:rPr>
        <w:t>clippings.</w:t>
      </w:r>
    </w:p>
    <w:p w14:paraId="4A51A5B8" w14:textId="77777777" w:rsidR="00364060" w:rsidRDefault="00364060" w:rsidP="007F3F62">
      <w:pPr>
        <w:spacing w:before="100" w:beforeAutospacing="1" w:after="100" w:afterAutospacing="1" w:line="480" w:lineRule="auto"/>
        <w:contextualSpacing/>
        <w:jc w:val="both"/>
        <w:rPr>
          <w:rFonts w:ascii="Times New Roman" w:eastAsia="Times New Roman" w:hAnsi="Times New Roman" w:cs="Times New Roman"/>
          <w:b/>
          <w:sz w:val="22"/>
        </w:rPr>
      </w:pPr>
    </w:p>
    <w:p w14:paraId="34C9D43F" w14:textId="77777777" w:rsidR="00364060" w:rsidRDefault="00364060" w:rsidP="007F3F62">
      <w:pPr>
        <w:spacing w:before="100" w:beforeAutospacing="1" w:after="100" w:afterAutospacing="1" w:line="480" w:lineRule="auto"/>
        <w:contextualSpacing/>
        <w:jc w:val="both"/>
        <w:rPr>
          <w:rFonts w:ascii="Times New Roman" w:eastAsia="Times New Roman" w:hAnsi="Times New Roman" w:cs="Times New Roman"/>
          <w:b/>
          <w:sz w:val="22"/>
        </w:rPr>
      </w:pPr>
    </w:p>
    <w:p w14:paraId="51CCCABD" w14:textId="394F5DAF" w:rsidR="007F3F62" w:rsidRPr="00364060" w:rsidRDefault="00E70D44" w:rsidP="007F3F62">
      <w:pPr>
        <w:spacing w:before="100" w:beforeAutospacing="1" w:after="100" w:afterAutospacing="1" w:line="480" w:lineRule="auto"/>
        <w:contextualSpacing/>
        <w:jc w:val="both"/>
        <w:rPr>
          <w:rFonts w:ascii="Times New Roman" w:eastAsia="Times New Roman" w:hAnsi="Times New Roman" w:cs="Times New Roman"/>
          <w:b/>
          <w:sz w:val="22"/>
        </w:rPr>
      </w:pPr>
      <w:r w:rsidRPr="00364060">
        <w:rPr>
          <w:rFonts w:ascii="Times New Roman" w:eastAsia="Times New Roman" w:hAnsi="Times New Roman" w:cs="Times New Roman"/>
          <w:b/>
          <w:sz w:val="22"/>
        </w:rPr>
        <w:lastRenderedPageBreak/>
        <w:t>ARTICLE III</w:t>
      </w:r>
      <w:r w:rsidR="006B3B0D" w:rsidRPr="00364060">
        <w:rPr>
          <w:rFonts w:ascii="Times New Roman" w:eastAsia="Times New Roman" w:hAnsi="Times New Roman" w:cs="Times New Roman"/>
          <w:b/>
          <w:sz w:val="22"/>
        </w:rPr>
        <w:t>.</w:t>
      </w:r>
      <w:r w:rsidRPr="00364060">
        <w:rPr>
          <w:rFonts w:ascii="Times New Roman" w:eastAsia="Times New Roman" w:hAnsi="Times New Roman" w:cs="Times New Roman"/>
          <w:b/>
          <w:sz w:val="22"/>
        </w:rPr>
        <w:t xml:space="preserve"> </w:t>
      </w:r>
      <w:r w:rsidR="00D62794" w:rsidRPr="00364060">
        <w:rPr>
          <w:rFonts w:ascii="Times New Roman" w:eastAsia="Times New Roman" w:hAnsi="Times New Roman" w:cs="Times New Roman"/>
          <w:b/>
          <w:sz w:val="22"/>
        </w:rPr>
        <w:t>Prohibited Conduct</w:t>
      </w:r>
    </w:p>
    <w:p w14:paraId="34E3092F" w14:textId="77777777" w:rsidR="007F3F62" w:rsidRPr="00364060" w:rsidRDefault="00E70D44" w:rsidP="007F3F62">
      <w:pPr>
        <w:spacing w:before="100" w:beforeAutospacing="1" w:after="100" w:afterAutospacing="1" w:line="480" w:lineRule="auto"/>
        <w:contextualSpacing/>
        <w:jc w:val="both"/>
        <w:rPr>
          <w:rFonts w:ascii="Times New Roman" w:hAnsi="Times New Roman" w:cs="Times New Roman"/>
          <w:sz w:val="22"/>
        </w:rPr>
      </w:pPr>
      <w:r w:rsidRPr="00364060">
        <w:rPr>
          <w:rFonts w:ascii="Times New Roman" w:eastAsia="Times New Roman" w:hAnsi="Times New Roman" w:cs="Times New Roman"/>
          <w:b/>
          <w:bCs/>
          <w:sz w:val="22"/>
        </w:rPr>
        <w:t xml:space="preserve">§ </w:t>
      </w:r>
      <w:r w:rsidR="00D62794" w:rsidRPr="00364060">
        <w:rPr>
          <w:rFonts w:ascii="Times New Roman" w:eastAsia="Times New Roman" w:hAnsi="Times New Roman" w:cs="Times New Roman"/>
          <w:b/>
          <w:bCs/>
          <w:sz w:val="22"/>
        </w:rPr>
        <w:t>250</w:t>
      </w:r>
      <w:r w:rsidRPr="00364060">
        <w:rPr>
          <w:rFonts w:ascii="Times New Roman" w:eastAsia="Times New Roman" w:hAnsi="Times New Roman" w:cs="Times New Roman"/>
          <w:b/>
          <w:bCs/>
          <w:sz w:val="22"/>
        </w:rPr>
        <w:t xml:space="preserve">-3 </w:t>
      </w:r>
      <w:r w:rsidR="00D62794" w:rsidRPr="00364060">
        <w:rPr>
          <w:rFonts w:ascii="Times New Roman" w:eastAsia="Times New Roman" w:hAnsi="Times New Roman" w:cs="Times New Roman"/>
          <w:b/>
          <w:bCs/>
          <w:sz w:val="22"/>
        </w:rPr>
        <w:t>Prohibited Conduct</w:t>
      </w:r>
      <w:r w:rsidR="00D62794" w:rsidRPr="00364060">
        <w:rPr>
          <w:rFonts w:ascii="Times New Roman" w:eastAsia="Times New Roman" w:hAnsi="Times New Roman" w:cs="Times New Roman"/>
          <w:sz w:val="22"/>
        </w:rPr>
        <w:t xml:space="preserve"> </w:t>
      </w:r>
    </w:p>
    <w:p w14:paraId="4B75F676" w14:textId="388A837C" w:rsidR="00D62794" w:rsidRPr="00364060" w:rsidRDefault="00D62794" w:rsidP="007F3F62">
      <w:pPr>
        <w:spacing w:before="100" w:beforeAutospacing="1" w:after="100" w:afterAutospacing="1" w:line="480" w:lineRule="auto"/>
        <w:contextualSpacing/>
        <w:jc w:val="both"/>
        <w:rPr>
          <w:rFonts w:ascii="Times New Roman" w:hAnsi="Times New Roman" w:cs="Times New Roman"/>
          <w:sz w:val="22"/>
        </w:rPr>
      </w:pPr>
      <w:r w:rsidRPr="00364060">
        <w:rPr>
          <w:rFonts w:ascii="Times New Roman" w:hAnsi="Times New Roman" w:cs="Times New Roman"/>
          <w:sz w:val="22"/>
        </w:rPr>
        <w:t>The owner or occupant of any property, or any employee or contractor of such owner or occupant engaged to provide lawn care or landscaping services, shall not sweep, rake, blow or otherwise place yard waste, unless the yard waste is containerized, in the street. If yard waste that is not containerized is placed in the street, the party responsible for placement of yard waste must remove the yard waste from the street or said party shall be deemed in violation of this ordinance.</w:t>
      </w:r>
    </w:p>
    <w:p w14:paraId="34D18CED" w14:textId="077CDD6B" w:rsidR="00E70D44" w:rsidRPr="00364060" w:rsidRDefault="00E70D44" w:rsidP="00D62794">
      <w:pPr>
        <w:spacing w:before="100" w:beforeAutospacing="1" w:after="100" w:afterAutospacing="1" w:line="480" w:lineRule="auto"/>
        <w:contextualSpacing/>
        <w:jc w:val="both"/>
        <w:rPr>
          <w:rFonts w:ascii="Times New Roman" w:eastAsia="Times New Roman" w:hAnsi="Times New Roman" w:cs="Times New Roman"/>
          <w:b/>
          <w:sz w:val="22"/>
        </w:rPr>
      </w:pPr>
    </w:p>
    <w:p w14:paraId="7E8471F6" w14:textId="3DA395DE" w:rsidR="00E70D44" w:rsidRPr="00364060" w:rsidRDefault="00E70D44" w:rsidP="00E70D44">
      <w:pPr>
        <w:spacing w:before="100" w:beforeAutospacing="1" w:after="100" w:afterAutospacing="1" w:line="480" w:lineRule="auto"/>
        <w:contextualSpacing/>
        <w:jc w:val="both"/>
        <w:rPr>
          <w:rFonts w:ascii="Times New Roman" w:eastAsia="Times New Roman" w:hAnsi="Times New Roman" w:cs="Times New Roman"/>
          <w:b/>
          <w:sz w:val="22"/>
        </w:rPr>
      </w:pPr>
      <w:r w:rsidRPr="00364060">
        <w:rPr>
          <w:rFonts w:ascii="Times New Roman" w:eastAsia="Times New Roman" w:hAnsi="Times New Roman" w:cs="Times New Roman"/>
          <w:b/>
          <w:sz w:val="22"/>
        </w:rPr>
        <w:t>ARTICLE IV</w:t>
      </w:r>
      <w:r w:rsidR="006B3B0D" w:rsidRPr="00364060">
        <w:rPr>
          <w:rFonts w:ascii="Times New Roman" w:eastAsia="Times New Roman" w:hAnsi="Times New Roman" w:cs="Times New Roman"/>
          <w:b/>
          <w:sz w:val="22"/>
        </w:rPr>
        <w:t>.</w:t>
      </w:r>
      <w:r w:rsidR="002F6834" w:rsidRPr="00364060">
        <w:rPr>
          <w:rFonts w:ascii="Times New Roman" w:eastAsia="Times New Roman" w:hAnsi="Times New Roman" w:cs="Times New Roman"/>
          <w:b/>
          <w:sz w:val="22"/>
        </w:rPr>
        <w:t xml:space="preserve"> </w:t>
      </w:r>
      <w:r w:rsidR="007F3F62" w:rsidRPr="00364060">
        <w:rPr>
          <w:rFonts w:ascii="Times New Roman" w:eastAsia="Times New Roman" w:hAnsi="Times New Roman" w:cs="Times New Roman"/>
          <w:b/>
          <w:sz w:val="22"/>
        </w:rPr>
        <w:t>Enforcement</w:t>
      </w:r>
    </w:p>
    <w:p w14:paraId="3CC0005D" w14:textId="698F2BCD" w:rsidR="006623FE" w:rsidRPr="00364060" w:rsidRDefault="002F6834"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364060">
        <w:rPr>
          <w:rFonts w:ascii="Times New Roman" w:eastAsia="Times New Roman" w:hAnsi="Times New Roman" w:cs="Times New Roman"/>
          <w:b/>
          <w:bCs/>
          <w:sz w:val="22"/>
        </w:rPr>
        <w:t xml:space="preserve">§ </w:t>
      </w:r>
      <w:r w:rsidR="007F3F62" w:rsidRPr="00364060">
        <w:rPr>
          <w:rFonts w:ascii="Times New Roman" w:eastAsia="Times New Roman" w:hAnsi="Times New Roman" w:cs="Times New Roman"/>
          <w:b/>
          <w:bCs/>
          <w:sz w:val="22"/>
        </w:rPr>
        <w:t>250-4 Enforcement</w:t>
      </w:r>
    </w:p>
    <w:p w14:paraId="34905521" w14:textId="5CDC30C5" w:rsidR="007F3F62" w:rsidRPr="00364060" w:rsidRDefault="007F3F62" w:rsidP="002F6834">
      <w:pPr>
        <w:spacing w:before="100" w:beforeAutospacing="1" w:after="100" w:afterAutospacing="1" w:line="480" w:lineRule="auto"/>
        <w:contextualSpacing/>
        <w:jc w:val="both"/>
        <w:rPr>
          <w:rFonts w:ascii="Times New Roman" w:eastAsia="Times New Roman" w:hAnsi="Times New Roman" w:cs="Times New Roman"/>
          <w:sz w:val="22"/>
        </w:rPr>
      </w:pPr>
      <w:r w:rsidRPr="00364060">
        <w:rPr>
          <w:rFonts w:ascii="Times New Roman" w:eastAsia="Times New Roman" w:hAnsi="Times New Roman" w:cs="Times New Roman"/>
          <w:sz w:val="22"/>
        </w:rPr>
        <w:t xml:space="preserve">The provisions of this ordinance shall be enforced by the Code Enforcement Officer. </w:t>
      </w:r>
    </w:p>
    <w:p w14:paraId="0647DAE0" w14:textId="77777777" w:rsidR="007F3F62" w:rsidRPr="00364060" w:rsidRDefault="007F3F62" w:rsidP="002F6834">
      <w:pPr>
        <w:spacing w:before="100" w:beforeAutospacing="1" w:after="100" w:afterAutospacing="1" w:line="480" w:lineRule="auto"/>
        <w:contextualSpacing/>
        <w:jc w:val="both"/>
        <w:rPr>
          <w:rFonts w:ascii="Times New Roman" w:eastAsia="Times New Roman" w:hAnsi="Times New Roman" w:cs="Times New Roman"/>
          <w:sz w:val="22"/>
        </w:rPr>
      </w:pPr>
    </w:p>
    <w:p w14:paraId="12079D29" w14:textId="47B9323A" w:rsidR="007F3F62" w:rsidRPr="00364060" w:rsidRDefault="007F3F62"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364060">
        <w:rPr>
          <w:rFonts w:ascii="Times New Roman" w:eastAsia="Times New Roman" w:hAnsi="Times New Roman" w:cs="Times New Roman"/>
          <w:b/>
          <w:bCs/>
          <w:sz w:val="22"/>
        </w:rPr>
        <w:t>ARTICLE V</w:t>
      </w:r>
      <w:r w:rsidR="006B3B0D" w:rsidRPr="00364060">
        <w:rPr>
          <w:rFonts w:ascii="Times New Roman" w:eastAsia="Times New Roman" w:hAnsi="Times New Roman" w:cs="Times New Roman"/>
          <w:b/>
          <w:bCs/>
          <w:sz w:val="22"/>
        </w:rPr>
        <w:t>.</w:t>
      </w:r>
      <w:r w:rsidRPr="00364060">
        <w:rPr>
          <w:rFonts w:ascii="Times New Roman" w:eastAsia="Times New Roman" w:hAnsi="Times New Roman" w:cs="Times New Roman"/>
          <w:b/>
          <w:bCs/>
          <w:sz w:val="22"/>
        </w:rPr>
        <w:t xml:space="preserve"> Violations and Penalties</w:t>
      </w:r>
    </w:p>
    <w:p w14:paraId="554AC259" w14:textId="20A88A3D" w:rsidR="007F3F62" w:rsidRPr="00364060" w:rsidRDefault="007F3F62"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364060">
        <w:rPr>
          <w:rFonts w:ascii="Times New Roman" w:eastAsia="Times New Roman" w:hAnsi="Times New Roman" w:cs="Times New Roman"/>
          <w:b/>
          <w:bCs/>
          <w:sz w:val="22"/>
        </w:rPr>
        <w:t>§ 250-5 Violations and Penalties</w:t>
      </w:r>
    </w:p>
    <w:p w14:paraId="7CCC173B" w14:textId="3FEC0D01" w:rsidR="007F3F62" w:rsidRPr="00364060" w:rsidRDefault="007F3F62" w:rsidP="007F3F62">
      <w:pPr>
        <w:spacing w:before="100" w:beforeAutospacing="1" w:after="100" w:afterAutospacing="1" w:line="480" w:lineRule="auto"/>
        <w:contextualSpacing/>
        <w:jc w:val="both"/>
        <w:rPr>
          <w:rFonts w:ascii="Times New Roman" w:eastAsia="Times New Roman" w:hAnsi="Times New Roman" w:cs="Times New Roman"/>
          <w:i/>
          <w:iCs/>
          <w:sz w:val="22"/>
        </w:rPr>
      </w:pPr>
      <w:r w:rsidRPr="00364060">
        <w:rPr>
          <w:rFonts w:ascii="Times New Roman" w:eastAsia="Times New Roman" w:hAnsi="Times New Roman" w:cs="Times New Roman"/>
          <w:sz w:val="22"/>
        </w:rPr>
        <w:t xml:space="preserve">Any person(s) who is found to be in violation of the provisions of this ordinance shall be subject to a fine and penalties consistent with those set forth within Chapter 1, Article II, §1.3 </w:t>
      </w:r>
      <w:r w:rsidRPr="00364060">
        <w:rPr>
          <w:rFonts w:ascii="Times New Roman" w:eastAsia="Times New Roman" w:hAnsi="Times New Roman" w:cs="Times New Roman"/>
          <w:i/>
          <w:iCs/>
          <w:sz w:val="22"/>
        </w:rPr>
        <w:t>et. seq.</w:t>
      </w:r>
    </w:p>
    <w:p w14:paraId="5DBBC57D" w14:textId="77777777" w:rsidR="007F3F62" w:rsidRPr="00364060" w:rsidRDefault="007F3F62" w:rsidP="007F3F62">
      <w:pPr>
        <w:spacing w:before="100" w:beforeAutospacing="1" w:after="100" w:afterAutospacing="1" w:line="480" w:lineRule="auto"/>
        <w:contextualSpacing/>
        <w:jc w:val="both"/>
        <w:rPr>
          <w:rFonts w:ascii="Times New Roman" w:eastAsia="Times New Roman" w:hAnsi="Times New Roman" w:cs="Times New Roman"/>
          <w:i/>
          <w:iCs/>
          <w:sz w:val="22"/>
        </w:rPr>
      </w:pPr>
    </w:p>
    <w:p w14:paraId="0E750698" w14:textId="3C9C8EEE" w:rsidR="00FC417C" w:rsidRPr="00364060" w:rsidRDefault="00FC417C" w:rsidP="00126DFA">
      <w:pPr>
        <w:spacing w:before="100" w:beforeAutospacing="1" w:after="100" w:afterAutospacing="1" w:line="480" w:lineRule="auto"/>
        <w:jc w:val="both"/>
        <w:rPr>
          <w:rFonts w:ascii="Times New Roman" w:hAnsi="Times New Roman" w:cs="Times New Roman"/>
          <w:sz w:val="22"/>
        </w:rPr>
      </w:pPr>
      <w:r w:rsidRPr="00364060">
        <w:rPr>
          <w:rFonts w:ascii="Times New Roman" w:hAnsi="Times New Roman" w:cs="Times New Roman"/>
          <w:sz w:val="22"/>
        </w:rPr>
        <w:tab/>
      </w:r>
      <w:r w:rsidRPr="00364060">
        <w:rPr>
          <w:rFonts w:ascii="Times New Roman" w:hAnsi="Times New Roman" w:cs="Times New Roman"/>
          <w:b/>
          <w:bCs/>
          <w:sz w:val="22"/>
          <w:u w:val="single"/>
        </w:rPr>
        <w:t xml:space="preserve">SECTION </w:t>
      </w:r>
      <w:r w:rsidR="00126DFA" w:rsidRPr="00364060">
        <w:rPr>
          <w:rFonts w:ascii="Times New Roman" w:hAnsi="Times New Roman" w:cs="Times New Roman"/>
          <w:b/>
          <w:bCs/>
          <w:sz w:val="22"/>
          <w:u w:val="single"/>
        </w:rPr>
        <w:t>2</w:t>
      </w:r>
      <w:r w:rsidRPr="00364060">
        <w:rPr>
          <w:rFonts w:ascii="Times New Roman" w:hAnsi="Times New Roman" w:cs="Times New Roman"/>
          <w:b/>
          <w:bCs/>
          <w:sz w:val="22"/>
        </w:rPr>
        <w:t>.</w:t>
      </w:r>
      <w:r w:rsidRPr="00364060">
        <w:rPr>
          <w:rFonts w:ascii="Times New Roman" w:hAnsi="Times New Roman" w:cs="Times New Roman"/>
          <w:sz w:val="22"/>
        </w:rPr>
        <w:tab/>
        <w:t>All Ordinances or parts of Ordinances inconsistent herewith are hereby repealed to the extent of such inconsistencies, and should any section, clause, sentence or provision of any item in this Ordinance be declared unconstitutional or invalid by a Court of competent jurisdi</w:t>
      </w:r>
      <w:r w:rsidR="000718C6" w:rsidRPr="00364060">
        <w:rPr>
          <w:rFonts w:ascii="Times New Roman" w:hAnsi="Times New Roman" w:cs="Times New Roman"/>
          <w:sz w:val="22"/>
        </w:rPr>
        <w:t>ction, such decision shall not a</w:t>
      </w:r>
      <w:r w:rsidRPr="00364060">
        <w:rPr>
          <w:rFonts w:ascii="Times New Roman" w:hAnsi="Times New Roman" w:cs="Times New Roman"/>
          <w:sz w:val="22"/>
        </w:rPr>
        <w:t xml:space="preserve">ffect the validity of the remaining portions of this Ordinance.  </w:t>
      </w:r>
    </w:p>
    <w:p w14:paraId="3A8ABF1A" w14:textId="3DE04E47" w:rsidR="00FC417C" w:rsidRDefault="00FC417C" w:rsidP="00FC417C">
      <w:pPr>
        <w:spacing w:line="480" w:lineRule="auto"/>
        <w:jc w:val="both"/>
        <w:rPr>
          <w:rFonts w:ascii="Times New Roman" w:hAnsi="Times New Roman" w:cs="Times New Roman"/>
          <w:sz w:val="22"/>
        </w:rPr>
      </w:pPr>
      <w:r w:rsidRPr="00364060">
        <w:rPr>
          <w:rFonts w:ascii="Times New Roman" w:hAnsi="Times New Roman" w:cs="Times New Roman"/>
          <w:sz w:val="22"/>
        </w:rPr>
        <w:tab/>
      </w:r>
      <w:r w:rsidRPr="00364060">
        <w:rPr>
          <w:rFonts w:ascii="Times New Roman" w:hAnsi="Times New Roman" w:cs="Times New Roman"/>
          <w:b/>
          <w:bCs/>
          <w:sz w:val="22"/>
          <w:u w:val="single"/>
        </w:rPr>
        <w:t xml:space="preserve">SECTION </w:t>
      </w:r>
      <w:r w:rsidR="00126DFA" w:rsidRPr="00364060">
        <w:rPr>
          <w:rFonts w:ascii="Times New Roman" w:hAnsi="Times New Roman" w:cs="Times New Roman"/>
          <w:b/>
          <w:bCs/>
          <w:sz w:val="22"/>
          <w:u w:val="single"/>
        </w:rPr>
        <w:t>3</w:t>
      </w:r>
      <w:r w:rsidRPr="00364060">
        <w:rPr>
          <w:rFonts w:ascii="Times New Roman" w:hAnsi="Times New Roman" w:cs="Times New Roman"/>
          <w:b/>
          <w:bCs/>
          <w:sz w:val="22"/>
        </w:rPr>
        <w:t>.</w:t>
      </w:r>
      <w:r w:rsidRPr="00364060">
        <w:rPr>
          <w:rFonts w:ascii="Times New Roman" w:hAnsi="Times New Roman" w:cs="Times New Roman"/>
          <w:sz w:val="22"/>
        </w:rPr>
        <w:tab/>
        <w:t xml:space="preserve">This Ordinance shall take effect upon its final passage and publication as provided by law.  </w:t>
      </w:r>
    </w:p>
    <w:p w14:paraId="6127C804" w14:textId="77777777" w:rsidR="00364060" w:rsidRPr="00364060" w:rsidRDefault="00364060" w:rsidP="00FC417C">
      <w:pPr>
        <w:spacing w:line="480" w:lineRule="auto"/>
        <w:jc w:val="both"/>
        <w:rPr>
          <w:rFonts w:ascii="Times New Roman" w:hAnsi="Times New Roman" w:cs="Times New Roman"/>
          <w:sz w:val="22"/>
        </w:rPr>
      </w:pPr>
    </w:p>
    <w:p w14:paraId="7E863F84" w14:textId="77777777" w:rsidR="00EC4FB0" w:rsidRPr="00364060" w:rsidRDefault="00EC4FB0" w:rsidP="00EC4FB0">
      <w:pPr>
        <w:widowControl w:val="0"/>
        <w:autoSpaceDE w:val="0"/>
        <w:autoSpaceDN w:val="0"/>
        <w:adjustRightInd w:val="0"/>
        <w:spacing w:after="160" w:line="259" w:lineRule="auto"/>
        <w:rPr>
          <w:rFonts w:ascii="Times New Roman" w:eastAsia="Calibri" w:hAnsi="Times New Roman" w:cs="Times New Roman"/>
          <w:sz w:val="22"/>
        </w:rPr>
      </w:pPr>
    </w:p>
    <w:p w14:paraId="7F3FAD7A"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lastRenderedPageBreak/>
        <w:t>CITY COUNCIL OF</w:t>
      </w:r>
    </w:p>
    <w:p w14:paraId="48EF2246"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THE CITY OF ESTELL MANOR, </w:t>
      </w:r>
    </w:p>
    <w:p w14:paraId="1902A223"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COUNTY OF ATLANTIC and </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ATTEST:</w:t>
      </w:r>
    </w:p>
    <w:p w14:paraId="1512CFDD"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STATE OF NEW JERSEY</w:t>
      </w:r>
    </w:p>
    <w:p w14:paraId="0DBD1F24" w14:textId="4E313392" w:rsidR="00EC4FB0" w:rsidRDefault="00EC4FB0" w:rsidP="00EC4FB0">
      <w:pPr>
        <w:widowControl w:val="0"/>
        <w:autoSpaceDE w:val="0"/>
        <w:autoSpaceDN w:val="0"/>
        <w:adjustRightInd w:val="0"/>
        <w:spacing w:after="0" w:line="240" w:lineRule="auto"/>
        <w:rPr>
          <w:rFonts w:ascii="Times New Roman" w:eastAsia="Calibri" w:hAnsi="Times New Roman" w:cs="Times New Roman"/>
          <w:sz w:val="22"/>
        </w:rPr>
      </w:pPr>
    </w:p>
    <w:p w14:paraId="13BA6AA6" w14:textId="77777777" w:rsidR="00364060" w:rsidRDefault="00364060" w:rsidP="00EC4FB0">
      <w:pPr>
        <w:widowControl w:val="0"/>
        <w:autoSpaceDE w:val="0"/>
        <w:autoSpaceDN w:val="0"/>
        <w:adjustRightInd w:val="0"/>
        <w:spacing w:after="0" w:line="240" w:lineRule="auto"/>
        <w:rPr>
          <w:rFonts w:ascii="Times New Roman" w:eastAsia="Calibri" w:hAnsi="Times New Roman" w:cs="Times New Roman"/>
          <w:sz w:val="22"/>
        </w:rPr>
      </w:pPr>
    </w:p>
    <w:p w14:paraId="50943404" w14:textId="6D05D49D" w:rsidR="00364060" w:rsidRPr="00364060" w:rsidRDefault="00364060" w:rsidP="00EC4FB0">
      <w:pPr>
        <w:widowControl w:val="0"/>
        <w:autoSpaceDE w:val="0"/>
        <w:autoSpaceDN w:val="0"/>
        <w:adjustRightInd w:val="0"/>
        <w:spacing w:after="0" w:line="240" w:lineRule="auto"/>
        <w:rPr>
          <w:rFonts w:ascii="Times New Roman" w:eastAsia="Calibri" w:hAnsi="Times New Roman" w:cs="Times New Roman"/>
          <w:sz w:val="22"/>
        </w:rPr>
      </w:pPr>
      <w:r>
        <w:rPr>
          <w:rFonts w:ascii="Times New Roman" w:eastAsia="Calibri" w:hAnsi="Times New Roman" w:cs="Times New Roman"/>
          <w:sz w:val="22"/>
        </w:rPr>
        <w:tab/>
      </w:r>
    </w:p>
    <w:p w14:paraId="2B6050FE"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____________________________</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____________________________</w:t>
      </w:r>
    </w:p>
    <w:p w14:paraId="290FDA7F" w14:textId="69DBDDC2"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Elizabeth Owen, Mayor</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00364060">
        <w:rPr>
          <w:rFonts w:ascii="Times New Roman" w:eastAsia="Calibri" w:hAnsi="Times New Roman" w:cs="Times New Roman"/>
          <w:sz w:val="22"/>
        </w:rPr>
        <w:tab/>
      </w:r>
      <w:r w:rsidR="00364060">
        <w:rPr>
          <w:rFonts w:ascii="Times New Roman" w:eastAsia="Calibri" w:hAnsi="Times New Roman" w:cs="Times New Roman"/>
          <w:sz w:val="22"/>
        </w:rPr>
        <w:tab/>
      </w:r>
      <w:r w:rsidRPr="00364060">
        <w:rPr>
          <w:rFonts w:ascii="Times New Roman" w:eastAsia="Calibri" w:hAnsi="Times New Roman" w:cs="Times New Roman"/>
          <w:sz w:val="22"/>
        </w:rPr>
        <w:t>Lisa Marcolongo, RMC, CMR</w:t>
      </w:r>
    </w:p>
    <w:p w14:paraId="603DF2C8" w14:textId="32D7577C"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00364060">
        <w:rPr>
          <w:rFonts w:ascii="Times New Roman" w:eastAsia="Calibri" w:hAnsi="Times New Roman" w:cs="Times New Roman"/>
          <w:sz w:val="22"/>
        </w:rPr>
        <w:tab/>
      </w:r>
      <w:r w:rsidRPr="00364060">
        <w:rPr>
          <w:rFonts w:ascii="Times New Roman" w:eastAsia="Calibri" w:hAnsi="Times New Roman" w:cs="Times New Roman"/>
          <w:sz w:val="22"/>
        </w:rPr>
        <w:t>City Clerk</w:t>
      </w:r>
    </w:p>
    <w:p w14:paraId="4397C8C9"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p>
    <w:p w14:paraId="30FE909A" w14:textId="77777777" w:rsidR="00EC4FB0" w:rsidRPr="00364060" w:rsidRDefault="00EC4FB0" w:rsidP="00EC4FB0">
      <w:pPr>
        <w:widowControl w:val="0"/>
        <w:autoSpaceDE w:val="0"/>
        <w:autoSpaceDN w:val="0"/>
        <w:adjustRightInd w:val="0"/>
        <w:spacing w:after="0" w:line="240" w:lineRule="auto"/>
        <w:rPr>
          <w:rFonts w:ascii="Times New Roman" w:eastAsia="Calibri" w:hAnsi="Times New Roman" w:cs="Times New Roman"/>
          <w:sz w:val="22"/>
        </w:rPr>
      </w:pPr>
    </w:p>
    <w:tbl>
      <w:tblPr>
        <w:tblStyle w:val="TableGrid0"/>
        <w:tblW w:w="8820" w:type="dxa"/>
        <w:tblInd w:w="-115" w:type="dxa"/>
        <w:tblCellMar>
          <w:top w:w="13" w:type="dxa"/>
          <w:left w:w="110" w:type="dxa"/>
          <w:right w:w="138" w:type="dxa"/>
        </w:tblCellMar>
        <w:tblLook w:val="04A0" w:firstRow="1" w:lastRow="0" w:firstColumn="1" w:lastColumn="0" w:noHBand="0" w:noVBand="1"/>
      </w:tblPr>
      <w:tblGrid>
        <w:gridCol w:w="2177"/>
        <w:gridCol w:w="1222"/>
        <w:gridCol w:w="1230"/>
        <w:gridCol w:w="1326"/>
        <w:gridCol w:w="1347"/>
        <w:gridCol w:w="1518"/>
      </w:tblGrid>
      <w:tr w:rsidR="00EC4FB0" w:rsidRPr="00364060" w14:paraId="7C2DAF23" w14:textId="77777777" w:rsidTr="00373020">
        <w:trPr>
          <w:trHeight w:val="472"/>
        </w:trPr>
        <w:tc>
          <w:tcPr>
            <w:tcW w:w="2207" w:type="dxa"/>
            <w:tcBorders>
              <w:top w:val="single" w:sz="4" w:space="0" w:color="000000"/>
              <w:left w:val="single" w:sz="4" w:space="0" w:color="000000"/>
              <w:bottom w:val="single" w:sz="4" w:space="0" w:color="000000"/>
              <w:right w:val="single" w:sz="4" w:space="0" w:color="000000"/>
            </w:tcBorders>
            <w:vAlign w:val="center"/>
          </w:tcPr>
          <w:p w14:paraId="30FE25A9" w14:textId="77777777" w:rsidR="00EC4FB0" w:rsidRPr="00364060" w:rsidRDefault="00EC4FB0" w:rsidP="00EC4FB0">
            <w:pPr>
              <w:spacing w:after="0" w:line="240" w:lineRule="auto"/>
              <w:jc w:val="center"/>
              <w:rPr>
                <w:rFonts w:ascii="Times New Roman" w:hAnsi="Times New Roman" w:cs="Times New Roman"/>
                <w:sz w:val="22"/>
              </w:rPr>
            </w:pPr>
            <w:r w:rsidRPr="00364060">
              <w:rPr>
                <w:rFonts w:ascii="Times New Roman" w:hAnsi="Times New Roman" w:cs="Times New Roman"/>
                <w:b/>
                <w:sz w:val="22"/>
              </w:rPr>
              <w:t>COUNCIL MEMBER</w:t>
            </w:r>
          </w:p>
        </w:tc>
        <w:tc>
          <w:tcPr>
            <w:tcW w:w="1136" w:type="dxa"/>
            <w:tcBorders>
              <w:top w:val="single" w:sz="4" w:space="0" w:color="000000"/>
              <w:left w:val="single" w:sz="4" w:space="0" w:color="000000"/>
              <w:bottom w:val="single" w:sz="4" w:space="0" w:color="000000"/>
              <w:right w:val="single" w:sz="4" w:space="0" w:color="000000"/>
            </w:tcBorders>
            <w:vAlign w:val="center"/>
          </w:tcPr>
          <w:p w14:paraId="20F78356" w14:textId="77777777" w:rsidR="00EC4FB0" w:rsidRPr="00364060" w:rsidRDefault="00EC4FB0" w:rsidP="00EC4FB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MOTION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527643E5" w14:textId="77777777" w:rsidR="00EC4FB0" w:rsidRPr="00364060" w:rsidRDefault="00EC4FB0" w:rsidP="00EC4FB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YES</w:t>
            </w:r>
          </w:p>
        </w:tc>
        <w:tc>
          <w:tcPr>
            <w:tcW w:w="1350" w:type="dxa"/>
            <w:tcBorders>
              <w:top w:val="single" w:sz="4" w:space="0" w:color="000000"/>
              <w:left w:val="single" w:sz="4" w:space="0" w:color="000000"/>
              <w:bottom w:val="single" w:sz="4" w:space="0" w:color="000000"/>
              <w:right w:val="single" w:sz="4" w:space="0" w:color="000000"/>
            </w:tcBorders>
            <w:vAlign w:val="center"/>
          </w:tcPr>
          <w:p w14:paraId="1E17973D" w14:textId="77777777" w:rsidR="00EC4FB0" w:rsidRPr="00364060" w:rsidRDefault="00EC4FB0" w:rsidP="00EC4FB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NO</w:t>
            </w:r>
          </w:p>
        </w:tc>
        <w:tc>
          <w:tcPr>
            <w:tcW w:w="1350" w:type="dxa"/>
            <w:tcBorders>
              <w:top w:val="single" w:sz="4" w:space="0" w:color="000000"/>
              <w:left w:val="single" w:sz="4" w:space="0" w:color="000000"/>
              <w:bottom w:val="single" w:sz="4" w:space="0" w:color="000000"/>
              <w:right w:val="single" w:sz="4" w:space="0" w:color="000000"/>
            </w:tcBorders>
            <w:vAlign w:val="center"/>
          </w:tcPr>
          <w:p w14:paraId="0A11B9FC" w14:textId="77777777" w:rsidR="00EC4FB0" w:rsidRPr="00364060" w:rsidRDefault="00EC4FB0" w:rsidP="00EC4FB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ABSTAIN</w:t>
            </w:r>
          </w:p>
        </w:tc>
        <w:tc>
          <w:tcPr>
            <w:tcW w:w="1530" w:type="dxa"/>
            <w:tcBorders>
              <w:top w:val="single" w:sz="4" w:space="0" w:color="000000"/>
              <w:left w:val="single" w:sz="4" w:space="0" w:color="000000"/>
              <w:bottom w:val="single" w:sz="4" w:space="0" w:color="000000"/>
              <w:right w:val="single" w:sz="4" w:space="0" w:color="000000"/>
            </w:tcBorders>
            <w:vAlign w:val="center"/>
          </w:tcPr>
          <w:p w14:paraId="65189C36" w14:textId="77777777" w:rsidR="00EC4FB0" w:rsidRPr="00364060" w:rsidRDefault="00EC4FB0" w:rsidP="00EC4FB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ABSENT</w:t>
            </w:r>
          </w:p>
        </w:tc>
      </w:tr>
      <w:tr w:rsidR="00EC4FB0" w:rsidRPr="00364060" w14:paraId="61F24A3D"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7FA4C4A7" w14:textId="77777777" w:rsidR="00EC4FB0" w:rsidRPr="00364060" w:rsidRDefault="00EC4FB0" w:rsidP="00EC4FB0">
            <w:pPr>
              <w:spacing w:after="0" w:line="240" w:lineRule="auto"/>
              <w:rPr>
                <w:rFonts w:ascii="Times New Roman" w:hAnsi="Times New Roman" w:cs="Times New Roman"/>
                <w:sz w:val="22"/>
              </w:rPr>
            </w:pPr>
            <w:r w:rsidRPr="00364060">
              <w:rPr>
                <w:rFonts w:ascii="Times New Roman" w:hAnsi="Times New Roman" w:cs="Times New Roman"/>
                <w:sz w:val="22"/>
              </w:rPr>
              <w:t>GIVENS</w:t>
            </w:r>
          </w:p>
        </w:tc>
        <w:tc>
          <w:tcPr>
            <w:tcW w:w="1136" w:type="dxa"/>
            <w:tcBorders>
              <w:top w:val="single" w:sz="4" w:space="0" w:color="000000"/>
              <w:left w:val="single" w:sz="4" w:space="0" w:color="000000"/>
              <w:bottom w:val="single" w:sz="4" w:space="0" w:color="000000"/>
              <w:right w:val="single" w:sz="4" w:space="0" w:color="000000"/>
            </w:tcBorders>
            <w:vAlign w:val="center"/>
          </w:tcPr>
          <w:p w14:paraId="6F192D15" w14:textId="77777777" w:rsidR="00EC4FB0" w:rsidRPr="00364060" w:rsidRDefault="00EC4FB0" w:rsidP="00EC4FB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3E3668E" w14:textId="51897F34" w:rsidR="00EC4FB0" w:rsidRPr="00364060" w:rsidRDefault="00060D43" w:rsidP="00EC4FB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35E22D07" w14:textId="77777777" w:rsidR="00EC4FB0" w:rsidRPr="00364060" w:rsidRDefault="00EC4FB0" w:rsidP="00EC4FB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0E63E68" w14:textId="77777777" w:rsidR="00EC4FB0" w:rsidRPr="00364060" w:rsidRDefault="00EC4FB0" w:rsidP="00EC4FB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BF505F4" w14:textId="77777777" w:rsidR="00EC4FB0" w:rsidRPr="00364060" w:rsidRDefault="00EC4FB0" w:rsidP="00EC4FB0">
            <w:pPr>
              <w:spacing w:after="0" w:line="240" w:lineRule="auto"/>
              <w:jc w:val="center"/>
              <w:rPr>
                <w:rFonts w:ascii="Times New Roman" w:hAnsi="Times New Roman" w:cs="Times New Roman"/>
                <w:sz w:val="22"/>
              </w:rPr>
            </w:pPr>
          </w:p>
        </w:tc>
      </w:tr>
      <w:tr w:rsidR="00EC4FB0" w:rsidRPr="00364060" w14:paraId="56BA1559"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2716F5E1" w14:textId="77777777" w:rsidR="00EC4FB0" w:rsidRPr="00364060" w:rsidRDefault="00EC4FB0" w:rsidP="00EC4FB0">
            <w:pPr>
              <w:spacing w:after="0" w:line="240" w:lineRule="auto"/>
              <w:rPr>
                <w:rFonts w:ascii="Times New Roman" w:hAnsi="Times New Roman" w:cs="Times New Roman"/>
                <w:sz w:val="22"/>
              </w:rPr>
            </w:pPr>
            <w:r w:rsidRPr="00364060">
              <w:rPr>
                <w:rFonts w:ascii="Times New Roman" w:hAnsi="Times New Roman" w:cs="Times New Roman"/>
                <w:sz w:val="22"/>
              </w:rPr>
              <w:t xml:space="preserve">MASKER </w:t>
            </w:r>
          </w:p>
        </w:tc>
        <w:tc>
          <w:tcPr>
            <w:tcW w:w="1136" w:type="dxa"/>
            <w:tcBorders>
              <w:top w:val="single" w:sz="4" w:space="0" w:color="000000"/>
              <w:left w:val="single" w:sz="4" w:space="0" w:color="000000"/>
              <w:bottom w:val="single" w:sz="4" w:space="0" w:color="000000"/>
              <w:right w:val="single" w:sz="4" w:space="0" w:color="000000"/>
            </w:tcBorders>
            <w:vAlign w:val="center"/>
          </w:tcPr>
          <w:p w14:paraId="36E38BE9" w14:textId="75A4E246" w:rsidR="00EC4FB0" w:rsidRPr="00364060" w:rsidRDefault="00060D43" w:rsidP="00EC4FB0">
            <w:pPr>
              <w:spacing w:after="0" w:line="240" w:lineRule="auto"/>
              <w:jc w:val="center"/>
              <w:rPr>
                <w:rFonts w:ascii="Times New Roman" w:hAnsi="Times New Roman" w:cs="Times New Roman"/>
                <w:sz w:val="22"/>
              </w:rPr>
            </w:pPr>
            <w:r>
              <w:rPr>
                <w:rFonts w:ascii="Times New Roman" w:hAnsi="Times New Roman" w:cs="Times New Roman"/>
                <w:sz w:val="22"/>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527B34F2" w14:textId="22E1DDC3" w:rsidR="00EC4FB0" w:rsidRPr="00364060" w:rsidRDefault="00060D43" w:rsidP="00EC4FB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BAB16CE" w14:textId="77777777" w:rsidR="00EC4FB0" w:rsidRPr="00364060" w:rsidRDefault="00EC4FB0" w:rsidP="00EC4FB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D96D672" w14:textId="77777777" w:rsidR="00EC4FB0" w:rsidRPr="00364060" w:rsidRDefault="00EC4FB0" w:rsidP="00EC4FB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EADA5B0" w14:textId="77777777" w:rsidR="00EC4FB0" w:rsidRPr="00364060" w:rsidRDefault="00EC4FB0" w:rsidP="00EC4FB0">
            <w:pPr>
              <w:spacing w:after="0" w:line="240" w:lineRule="auto"/>
              <w:jc w:val="center"/>
              <w:rPr>
                <w:rFonts w:ascii="Times New Roman" w:hAnsi="Times New Roman" w:cs="Times New Roman"/>
                <w:sz w:val="22"/>
              </w:rPr>
            </w:pPr>
          </w:p>
        </w:tc>
      </w:tr>
      <w:tr w:rsidR="00EC4FB0" w:rsidRPr="00364060" w14:paraId="57FE8920"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3BD1CAF4" w14:textId="77777777" w:rsidR="00EC4FB0" w:rsidRPr="00364060" w:rsidRDefault="00EC4FB0" w:rsidP="00EC4FB0">
            <w:pPr>
              <w:spacing w:after="0" w:line="240" w:lineRule="auto"/>
              <w:rPr>
                <w:rFonts w:ascii="Times New Roman" w:hAnsi="Times New Roman" w:cs="Times New Roman"/>
                <w:sz w:val="22"/>
              </w:rPr>
            </w:pPr>
            <w:r w:rsidRPr="00364060">
              <w:rPr>
                <w:rFonts w:ascii="Times New Roman" w:hAnsi="Times New Roman" w:cs="Times New Roman"/>
                <w:sz w:val="22"/>
              </w:rPr>
              <w:t>MADDOX</w:t>
            </w:r>
          </w:p>
        </w:tc>
        <w:tc>
          <w:tcPr>
            <w:tcW w:w="1136" w:type="dxa"/>
            <w:tcBorders>
              <w:top w:val="single" w:sz="4" w:space="0" w:color="000000"/>
              <w:left w:val="single" w:sz="4" w:space="0" w:color="000000"/>
              <w:bottom w:val="single" w:sz="4" w:space="0" w:color="000000"/>
              <w:right w:val="single" w:sz="4" w:space="0" w:color="000000"/>
            </w:tcBorders>
            <w:vAlign w:val="center"/>
          </w:tcPr>
          <w:p w14:paraId="7A63C163" w14:textId="77777777" w:rsidR="00EC4FB0" w:rsidRPr="00364060" w:rsidRDefault="00EC4FB0" w:rsidP="00EC4FB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FFEEF7E" w14:textId="4E053C95" w:rsidR="00EC4FB0" w:rsidRPr="00364060" w:rsidRDefault="00060D43" w:rsidP="00EC4FB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236B0C7" w14:textId="77777777" w:rsidR="00EC4FB0" w:rsidRPr="00364060" w:rsidRDefault="00EC4FB0" w:rsidP="00EC4FB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728B3BD" w14:textId="77777777" w:rsidR="00EC4FB0" w:rsidRPr="00364060" w:rsidRDefault="00EC4FB0" w:rsidP="00EC4FB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F840D4A" w14:textId="77777777" w:rsidR="00EC4FB0" w:rsidRPr="00364060" w:rsidRDefault="00EC4FB0" w:rsidP="00EC4FB0">
            <w:pPr>
              <w:spacing w:after="0" w:line="240" w:lineRule="auto"/>
              <w:jc w:val="center"/>
              <w:rPr>
                <w:rFonts w:ascii="Times New Roman" w:hAnsi="Times New Roman" w:cs="Times New Roman"/>
                <w:sz w:val="22"/>
              </w:rPr>
            </w:pPr>
          </w:p>
        </w:tc>
      </w:tr>
      <w:tr w:rsidR="00EC4FB0" w:rsidRPr="00364060" w14:paraId="1A115B09"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5ADF8822" w14:textId="77777777" w:rsidR="00EC4FB0" w:rsidRPr="00364060" w:rsidRDefault="00EC4FB0" w:rsidP="00EC4FB0">
            <w:pPr>
              <w:spacing w:after="0" w:line="240" w:lineRule="auto"/>
              <w:rPr>
                <w:rFonts w:ascii="Times New Roman" w:hAnsi="Times New Roman" w:cs="Times New Roman"/>
                <w:sz w:val="22"/>
              </w:rPr>
            </w:pPr>
            <w:r w:rsidRPr="00364060">
              <w:rPr>
                <w:rFonts w:ascii="Times New Roman" w:hAnsi="Times New Roman" w:cs="Times New Roman"/>
                <w:sz w:val="22"/>
              </w:rPr>
              <w:t>DILG</w:t>
            </w:r>
          </w:p>
        </w:tc>
        <w:tc>
          <w:tcPr>
            <w:tcW w:w="1136" w:type="dxa"/>
            <w:tcBorders>
              <w:top w:val="single" w:sz="4" w:space="0" w:color="000000"/>
              <w:left w:val="single" w:sz="4" w:space="0" w:color="000000"/>
              <w:bottom w:val="single" w:sz="4" w:space="0" w:color="000000"/>
              <w:right w:val="single" w:sz="4" w:space="0" w:color="000000"/>
            </w:tcBorders>
            <w:vAlign w:val="center"/>
          </w:tcPr>
          <w:p w14:paraId="4C7675B0" w14:textId="5EAB889D" w:rsidR="00EC4FB0" w:rsidRPr="00364060" w:rsidRDefault="00060D43" w:rsidP="00EC4FB0">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778DCC02" w14:textId="39F2098E" w:rsidR="00EC4FB0" w:rsidRPr="00364060" w:rsidRDefault="00060D43" w:rsidP="00EC4FB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5D85839" w14:textId="77777777" w:rsidR="00EC4FB0" w:rsidRPr="00364060" w:rsidRDefault="00EC4FB0" w:rsidP="00EC4FB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7BD40F9" w14:textId="77777777" w:rsidR="00EC4FB0" w:rsidRPr="00364060" w:rsidRDefault="00EC4FB0" w:rsidP="00EC4FB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2726820" w14:textId="77777777" w:rsidR="00EC4FB0" w:rsidRPr="00364060" w:rsidRDefault="00EC4FB0" w:rsidP="00EC4FB0">
            <w:pPr>
              <w:spacing w:after="0" w:line="240" w:lineRule="auto"/>
              <w:jc w:val="center"/>
              <w:rPr>
                <w:rFonts w:ascii="Times New Roman" w:hAnsi="Times New Roman" w:cs="Times New Roman"/>
                <w:sz w:val="22"/>
              </w:rPr>
            </w:pPr>
          </w:p>
        </w:tc>
      </w:tr>
      <w:tr w:rsidR="00EC4FB0" w:rsidRPr="00364060" w14:paraId="0795B617" w14:textId="77777777" w:rsidTr="00373020">
        <w:trPr>
          <w:trHeight w:val="346"/>
        </w:trPr>
        <w:tc>
          <w:tcPr>
            <w:tcW w:w="2207" w:type="dxa"/>
            <w:tcBorders>
              <w:top w:val="single" w:sz="4" w:space="0" w:color="000000"/>
              <w:left w:val="single" w:sz="4" w:space="0" w:color="000000"/>
              <w:bottom w:val="single" w:sz="4" w:space="0" w:color="000000"/>
              <w:right w:val="single" w:sz="4" w:space="0" w:color="000000"/>
            </w:tcBorders>
            <w:vAlign w:val="center"/>
          </w:tcPr>
          <w:p w14:paraId="26DE1FB8" w14:textId="77777777" w:rsidR="00EC4FB0" w:rsidRPr="00364060" w:rsidRDefault="00EC4FB0" w:rsidP="00EC4FB0">
            <w:pPr>
              <w:spacing w:after="0" w:line="240" w:lineRule="auto"/>
              <w:rPr>
                <w:rFonts w:ascii="Times New Roman" w:hAnsi="Times New Roman" w:cs="Times New Roman"/>
                <w:sz w:val="22"/>
              </w:rPr>
            </w:pPr>
            <w:r w:rsidRPr="00364060">
              <w:rPr>
                <w:rFonts w:ascii="Times New Roman" w:hAnsi="Times New Roman" w:cs="Times New Roman"/>
                <w:sz w:val="22"/>
              </w:rPr>
              <w:t xml:space="preserve">MAYOR OWEN </w:t>
            </w:r>
          </w:p>
        </w:tc>
        <w:tc>
          <w:tcPr>
            <w:tcW w:w="1136" w:type="dxa"/>
            <w:tcBorders>
              <w:top w:val="single" w:sz="4" w:space="0" w:color="000000"/>
              <w:left w:val="single" w:sz="4" w:space="0" w:color="000000"/>
              <w:bottom w:val="single" w:sz="4" w:space="0" w:color="000000"/>
              <w:right w:val="single" w:sz="4" w:space="0" w:color="000000"/>
            </w:tcBorders>
            <w:vAlign w:val="center"/>
          </w:tcPr>
          <w:p w14:paraId="32739935" w14:textId="77777777" w:rsidR="00EC4FB0" w:rsidRPr="00364060" w:rsidRDefault="00EC4FB0" w:rsidP="00EC4FB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7C9450C" w14:textId="156555DE" w:rsidR="00EC4FB0" w:rsidRPr="00364060" w:rsidRDefault="00060D43" w:rsidP="00EC4FB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F6A9914" w14:textId="77777777" w:rsidR="00EC4FB0" w:rsidRPr="00364060" w:rsidRDefault="00EC4FB0" w:rsidP="00EC4FB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77F6530" w14:textId="77777777" w:rsidR="00EC4FB0" w:rsidRPr="00364060" w:rsidRDefault="00EC4FB0" w:rsidP="00EC4FB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D59C2DF" w14:textId="77777777" w:rsidR="00EC4FB0" w:rsidRPr="00364060" w:rsidRDefault="00EC4FB0" w:rsidP="00EC4FB0">
            <w:pPr>
              <w:spacing w:after="0" w:line="240" w:lineRule="auto"/>
              <w:jc w:val="center"/>
              <w:rPr>
                <w:rFonts w:ascii="Times New Roman" w:hAnsi="Times New Roman" w:cs="Times New Roman"/>
                <w:sz w:val="22"/>
              </w:rPr>
            </w:pPr>
          </w:p>
        </w:tc>
      </w:tr>
    </w:tbl>
    <w:p w14:paraId="15773200" w14:textId="77777777" w:rsidR="00EC4FB0" w:rsidRPr="00364060" w:rsidRDefault="00EC4FB0" w:rsidP="00EC4FB0">
      <w:pPr>
        <w:pStyle w:val="NoSpacing"/>
        <w:rPr>
          <w:sz w:val="22"/>
          <w:szCs w:val="22"/>
        </w:rPr>
      </w:pPr>
    </w:p>
    <w:p w14:paraId="77D20B2A" w14:textId="08818435" w:rsidR="00FC417C" w:rsidRPr="00364060" w:rsidRDefault="00FC417C" w:rsidP="00FC417C">
      <w:pPr>
        <w:spacing w:after="0"/>
        <w:jc w:val="both"/>
        <w:rPr>
          <w:rFonts w:ascii="Times New Roman" w:eastAsia="Calibri" w:hAnsi="Times New Roman" w:cs="Times New Roman"/>
          <w:b/>
          <w:iCs/>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b/>
          <w:i/>
          <w:iCs/>
          <w:sz w:val="22"/>
        </w:rPr>
        <w:t>FIRST READING:</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6143F6" w:rsidRPr="00364060">
        <w:rPr>
          <w:rFonts w:ascii="Times New Roman" w:eastAsia="Calibri" w:hAnsi="Times New Roman" w:cs="Times New Roman"/>
          <w:b/>
          <w:iCs/>
          <w:sz w:val="22"/>
        </w:rPr>
        <w:t>March 5, 2024</w:t>
      </w:r>
    </w:p>
    <w:p w14:paraId="50035420" w14:textId="041279AC" w:rsidR="00FC417C" w:rsidRPr="00364060" w:rsidRDefault="00FC417C" w:rsidP="00FC417C">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PUBLICATION:</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DA0226">
        <w:rPr>
          <w:rFonts w:ascii="Times New Roman" w:eastAsia="Calibri" w:hAnsi="Times New Roman" w:cs="Times New Roman"/>
          <w:b/>
          <w:iCs/>
          <w:sz w:val="22"/>
        </w:rPr>
        <w:t>March 14, 2024</w:t>
      </w:r>
    </w:p>
    <w:p w14:paraId="2ABF31DC" w14:textId="0B29D3B5" w:rsidR="00FC417C" w:rsidRPr="00364060" w:rsidRDefault="00FC417C" w:rsidP="00FC417C">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FINAL PASSAGE:</w:t>
      </w:r>
      <w:r w:rsidRPr="00364060">
        <w:rPr>
          <w:rFonts w:ascii="Times New Roman" w:eastAsia="Calibri" w:hAnsi="Times New Roman" w:cs="Times New Roman"/>
          <w:b/>
          <w:i/>
          <w:iCs/>
          <w:sz w:val="22"/>
        </w:rPr>
        <w:tab/>
      </w:r>
      <w:r w:rsidR="00DA0226">
        <w:rPr>
          <w:rFonts w:ascii="Times New Roman" w:eastAsia="Calibri" w:hAnsi="Times New Roman" w:cs="Times New Roman"/>
          <w:b/>
          <w:iCs/>
          <w:sz w:val="22"/>
        </w:rPr>
        <w:t>April 2, 2024</w:t>
      </w:r>
    </w:p>
    <w:p w14:paraId="36C619A3" w14:textId="69FC327D" w:rsidR="00FC417C" w:rsidRPr="00364060" w:rsidRDefault="00FC417C" w:rsidP="00FC417C">
      <w:pPr>
        <w:jc w:val="both"/>
        <w:rPr>
          <w:rFonts w:ascii="Times New Roman" w:eastAsia="Calibri" w:hAnsi="Times New Roman" w:cs="Times New Roman"/>
          <w:b/>
          <w:i/>
          <w:iCs/>
          <w:sz w:val="22"/>
        </w:rPr>
      </w:pP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
          <w:iCs/>
          <w:sz w:val="22"/>
        </w:rPr>
        <w:t>PUBLICATION:</w:t>
      </w:r>
      <w:r w:rsidR="00060D43">
        <w:rPr>
          <w:rFonts w:ascii="Times New Roman" w:eastAsia="Calibri" w:hAnsi="Times New Roman" w:cs="Times New Roman"/>
          <w:b/>
          <w:i/>
          <w:iCs/>
          <w:sz w:val="22"/>
        </w:rPr>
        <w:tab/>
      </w:r>
      <w:r w:rsidR="00060D43" w:rsidRPr="00060D43">
        <w:rPr>
          <w:rFonts w:ascii="Times New Roman" w:eastAsia="Calibri" w:hAnsi="Times New Roman" w:cs="Times New Roman"/>
          <w:b/>
          <w:iCs/>
          <w:sz w:val="22"/>
        </w:rPr>
        <w:t>April 9, 2024</w:t>
      </w:r>
    </w:p>
    <w:p w14:paraId="7ABA785E" w14:textId="77777777" w:rsidR="006B3B0D" w:rsidRDefault="006B3B0D" w:rsidP="00FC417C">
      <w:pPr>
        <w:jc w:val="both"/>
        <w:rPr>
          <w:rStyle w:val="DocID"/>
          <w:rFonts w:asciiTheme="minorHAnsi" w:hAnsiTheme="minorHAnsi" w:cstheme="minorHAnsi"/>
        </w:rPr>
      </w:pPr>
    </w:p>
    <w:p w14:paraId="08078684" w14:textId="77777777" w:rsidR="006B3B0D" w:rsidRDefault="006B3B0D" w:rsidP="00FC417C">
      <w:pPr>
        <w:jc w:val="both"/>
        <w:rPr>
          <w:rStyle w:val="DocID"/>
          <w:rFonts w:asciiTheme="minorHAnsi" w:hAnsiTheme="minorHAnsi" w:cstheme="minorHAnsi"/>
        </w:rPr>
      </w:pPr>
    </w:p>
    <w:p w14:paraId="2D0D4F9A" w14:textId="236ECAF8" w:rsidR="00100E68" w:rsidRPr="006B3B0D" w:rsidRDefault="00100E68" w:rsidP="00FC417C">
      <w:pPr>
        <w:jc w:val="both"/>
        <w:rPr>
          <w:rFonts w:asciiTheme="minorHAnsi" w:eastAsia="Calibri" w:hAnsiTheme="minorHAnsi" w:cstheme="minorHAnsi"/>
          <w:sz w:val="24"/>
          <w:szCs w:val="24"/>
        </w:rPr>
      </w:pPr>
      <w:r w:rsidRPr="006B3B0D">
        <w:rPr>
          <w:rStyle w:val="DocID"/>
          <w:rFonts w:asciiTheme="minorHAnsi" w:hAnsiTheme="minorHAnsi" w:cstheme="minorHAnsi"/>
        </w:rPr>
        <w:fldChar w:fldCharType="begin"/>
      </w:r>
      <w:r w:rsidRPr="006B3B0D">
        <w:rPr>
          <w:rStyle w:val="DocID"/>
          <w:rFonts w:asciiTheme="minorHAnsi" w:hAnsiTheme="minorHAnsi" w:cstheme="minorHAnsi"/>
        </w:rPr>
        <w:instrText xml:space="preserve"> DOCPROPERTY "DocID" \* MERGEFORMAT </w:instrText>
      </w:r>
      <w:r w:rsidRPr="006B3B0D">
        <w:rPr>
          <w:rStyle w:val="DocID"/>
          <w:rFonts w:asciiTheme="minorHAnsi" w:hAnsiTheme="minorHAnsi" w:cstheme="minorHAnsi"/>
        </w:rPr>
        <w:fldChar w:fldCharType="separate"/>
      </w:r>
      <w:r w:rsidR="00920B04" w:rsidRPr="00920B04">
        <w:rPr>
          <w:rStyle w:val="DocID"/>
        </w:rPr>
        <w:t>NG-C2N3CBX6 4890-4219-4858.2</w:t>
      </w:r>
      <w:r w:rsidRPr="006B3B0D">
        <w:rPr>
          <w:rStyle w:val="DocID"/>
          <w:rFonts w:asciiTheme="minorHAnsi" w:hAnsiTheme="minorHAnsi" w:cstheme="minorHAnsi"/>
        </w:rPr>
        <w:fldChar w:fldCharType="end"/>
      </w:r>
    </w:p>
    <w:sectPr w:rsidR="00100E68" w:rsidRPr="006B3B0D" w:rsidSect="006143F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AFA5" w14:textId="77777777" w:rsidR="00E85A25" w:rsidRDefault="00E85A25">
      <w:r>
        <w:separator/>
      </w:r>
    </w:p>
  </w:endnote>
  <w:endnote w:type="continuationSeparator" w:id="0">
    <w:p w14:paraId="3F5AA6E1" w14:textId="77777777" w:rsidR="00E85A25" w:rsidRDefault="00E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BF47" w14:textId="77777777" w:rsidR="00BC51CE" w:rsidRDefault="00BC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117400"/>
      <w:docPartObj>
        <w:docPartGallery w:val="Page Numbers (Bottom of Page)"/>
        <w:docPartUnique/>
      </w:docPartObj>
    </w:sdtPr>
    <w:sdtEndPr/>
    <w:sdtContent>
      <w:sdt>
        <w:sdtPr>
          <w:id w:val="1728636285"/>
          <w:docPartObj>
            <w:docPartGallery w:val="Page Numbers (Top of Page)"/>
            <w:docPartUnique/>
          </w:docPartObj>
        </w:sdtPr>
        <w:sdtEndPr/>
        <w:sdtContent>
          <w:p w14:paraId="245AFD0A" w14:textId="07FC3937" w:rsidR="00100E68" w:rsidRDefault="00100E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5444B5" w14:textId="03A321F9" w:rsidR="00D8128C" w:rsidRDefault="00D8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3409" w14:textId="77777777" w:rsidR="00BC51CE" w:rsidRDefault="00B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91AF" w14:textId="77777777" w:rsidR="00E85A25" w:rsidRDefault="00E85A25">
      <w:r>
        <w:separator/>
      </w:r>
    </w:p>
  </w:footnote>
  <w:footnote w:type="continuationSeparator" w:id="0">
    <w:p w14:paraId="07F5F18A" w14:textId="77777777" w:rsidR="00E85A25" w:rsidRDefault="00E8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AAE3" w14:textId="77777777" w:rsidR="00BC51CE" w:rsidRDefault="00BC5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974" w14:textId="77777777" w:rsidR="00BC51CE" w:rsidRDefault="00BC5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EEE7" w14:textId="77777777" w:rsidR="00BC51CE" w:rsidRDefault="00BC5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5AA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FC38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D2A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6CC9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1C3A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D004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AC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E6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0B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8D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F91"/>
    <w:multiLevelType w:val="multilevel"/>
    <w:tmpl w:val="5372BB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6477B"/>
    <w:multiLevelType w:val="multilevel"/>
    <w:tmpl w:val="E1EC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CA1BFB"/>
    <w:multiLevelType w:val="multilevel"/>
    <w:tmpl w:val="3648AF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4AF6"/>
    <w:multiLevelType w:val="hybridMultilevel"/>
    <w:tmpl w:val="E3A27512"/>
    <w:lvl w:ilvl="0" w:tplc="EE48FF4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82C3F57"/>
    <w:multiLevelType w:val="multilevel"/>
    <w:tmpl w:val="6F1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D08FD"/>
    <w:multiLevelType w:val="multilevel"/>
    <w:tmpl w:val="04A4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052AC0"/>
    <w:multiLevelType w:val="hybridMultilevel"/>
    <w:tmpl w:val="8E385E60"/>
    <w:lvl w:ilvl="0" w:tplc="EB526448">
      <w:start w:val="1"/>
      <w:numFmt w:val="lowerLetter"/>
      <w:lvlText w:val="%1."/>
      <w:lvlJc w:val="left"/>
      <w:pPr>
        <w:ind w:left="1192" w:hanging="360"/>
        <w:jc w:val="left"/>
      </w:pPr>
      <w:rPr>
        <w:rFonts w:ascii="Arial" w:eastAsia="Arial" w:hAnsi="Arial" w:cs="Arial" w:hint="default"/>
        <w:b w:val="0"/>
        <w:bCs w:val="0"/>
        <w:i w:val="0"/>
        <w:iCs w:val="0"/>
        <w:spacing w:val="0"/>
        <w:w w:val="100"/>
        <w:sz w:val="24"/>
        <w:szCs w:val="24"/>
        <w:lang w:val="en-US" w:eastAsia="en-US" w:bidi="ar-SA"/>
      </w:rPr>
    </w:lvl>
    <w:lvl w:ilvl="1" w:tplc="8CDAF2AE">
      <w:numFmt w:val="bullet"/>
      <w:lvlText w:val="•"/>
      <w:lvlJc w:val="left"/>
      <w:pPr>
        <w:ind w:left="2096" w:hanging="360"/>
      </w:pPr>
      <w:rPr>
        <w:rFonts w:hint="default"/>
        <w:lang w:val="en-US" w:eastAsia="en-US" w:bidi="ar-SA"/>
      </w:rPr>
    </w:lvl>
    <w:lvl w:ilvl="2" w:tplc="BD8AD274">
      <w:numFmt w:val="bullet"/>
      <w:lvlText w:val="•"/>
      <w:lvlJc w:val="left"/>
      <w:pPr>
        <w:ind w:left="2992" w:hanging="360"/>
      </w:pPr>
      <w:rPr>
        <w:rFonts w:hint="default"/>
        <w:lang w:val="en-US" w:eastAsia="en-US" w:bidi="ar-SA"/>
      </w:rPr>
    </w:lvl>
    <w:lvl w:ilvl="3" w:tplc="43BCFAB0">
      <w:numFmt w:val="bullet"/>
      <w:lvlText w:val="•"/>
      <w:lvlJc w:val="left"/>
      <w:pPr>
        <w:ind w:left="3888" w:hanging="360"/>
      </w:pPr>
      <w:rPr>
        <w:rFonts w:hint="default"/>
        <w:lang w:val="en-US" w:eastAsia="en-US" w:bidi="ar-SA"/>
      </w:rPr>
    </w:lvl>
    <w:lvl w:ilvl="4" w:tplc="F3EC66B4">
      <w:numFmt w:val="bullet"/>
      <w:lvlText w:val="•"/>
      <w:lvlJc w:val="left"/>
      <w:pPr>
        <w:ind w:left="4784" w:hanging="360"/>
      </w:pPr>
      <w:rPr>
        <w:rFonts w:hint="default"/>
        <w:lang w:val="en-US" w:eastAsia="en-US" w:bidi="ar-SA"/>
      </w:rPr>
    </w:lvl>
    <w:lvl w:ilvl="5" w:tplc="6F0A55C8">
      <w:numFmt w:val="bullet"/>
      <w:lvlText w:val="•"/>
      <w:lvlJc w:val="left"/>
      <w:pPr>
        <w:ind w:left="5680" w:hanging="360"/>
      </w:pPr>
      <w:rPr>
        <w:rFonts w:hint="default"/>
        <w:lang w:val="en-US" w:eastAsia="en-US" w:bidi="ar-SA"/>
      </w:rPr>
    </w:lvl>
    <w:lvl w:ilvl="6" w:tplc="657832C6">
      <w:numFmt w:val="bullet"/>
      <w:lvlText w:val="•"/>
      <w:lvlJc w:val="left"/>
      <w:pPr>
        <w:ind w:left="6576" w:hanging="360"/>
      </w:pPr>
      <w:rPr>
        <w:rFonts w:hint="default"/>
        <w:lang w:val="en-US" w:eastAsia="en-US" w:bidi="ar-SA"/>
      </w:rPr>
    </w:lvl>
    <w:lvl w:ilvl="7" w:tplc="658AE3A8">
      <w:numFmt w:val="bullet"/>
      <w:lvlText w:val="•"/>
      <w:lvlJc w:val="left"/>
      <w:pPr>
        <w:ind w:left="7472" w:hanging="360"/>
      </w:pPr>
      <w:rPr>
        <w:rFonts w:hint="default"/>
        <w:lang w:val="en-US" w:eastAsia="en-US" w:bidi="ar-SA"/>
      </w:rPr>
    </w:lvl>
    <w:lvl w:ilvl="8" w:tplc="3014DFEE">
      <w:numFmt w:val="bullet"/>
      <w:lvlText w:val="•"/>
      <w:lvlJc w:val="left"/>
      <w:pPr>
        <w:ind w:left="8368" w:hanging="360"/>
      </w:pPr>
      <w:rPr>
        <w:rFonts w:hint="default"/>
        <w:lang w:val="en-US" w:eastAsia="en-US" w:bidi="ar-SA"/>
      </w:rPr>
    </w:lvl>
  </w:abstractNum>
  <w:abstractNum w:abstractNumId="18"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AD6368"/>
    <w:multiLevelType w:val="hybridMultilevel"/>
    <w:tmpl w:val="8E9470FE"/>
    <w:lvl w:ilvl="0" w:tplc="C6703EE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05D4C06"/>
    <w:multiLevelType w:val="multilevel"/>
    <w:tmpl w:val="A406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D07CBA"/>
    <w:multiLevelType w:val="multilevel"/>
    <w:tmpl w:val="646E5F00"/>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CC2D99"/>
    <w:multiLevelType w:val="multilevel"/>
    <w:tmpl w:val="EF228AB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AF6E82"/>
    <w:multiLevelType w:val="multilevel"/>
    <w:tmpl w:val="6BD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C0764E"/>
    <w:multiLevelType w:val="multilevel"/>
    <w:tmpl w:val="AFC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15404A"/>
    <w:multiLevelType w:val="hybridMultilevel"/>
    <w:tmpl w:val="856CEFA8"/>
    <w:lvl w:ilvl="0" w:tplc="8182FAD8">
      <w:start w:val="1"/>
      <w:numFmt w:val="decimal"/>
      <w:lvlRestart w:val="0"/>
      <w:pStyle w:val="CLNumberedList"/>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451107"/>
    <w:multiLevelType w:val="hybridMultilevel"/>
    <w:tmpl w:val="E25EC90A"/>
    <w:lvl w:ilvl="0" w:tplc="A718C1E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7245B"/>
    <w:multiLevelType w:val="multilevel"/>
    <w:tmpl w:val="C51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9"/>
  </w:num>
  <w:num w:numId="21">
    <w:abstractNumId w:val="19"/>
  </w:num>
  <w:num w:numId="22">
    <w:abstractNumId w:val="29"/>
  </w:num>
  <w:num w:numId="23">
    <w:abstractNumId w:val="18"/>
  </w:num>
  <w:num w:numId="24">
    <w:abstractNumId w:val="29"/>
  </w:num>
  <w:num w:numId="25">
    <w:abstractNumId w:val="18"/>
  </w:num>
  <w:num w:numId="26">
    <w:abstractNumId w:val="18"/>
  </w:num>
  <w:num w:numId="27">
    <w:abstractNumId w:val="19"/>
  </w:num>
  <w:num w:numId="28">
    <w:abstractNumId w:val="25"/>
  </w:num>
  <w:num w:numId="29">
    <w:abstractNumId w:val="18"/>
  </w:num>
  <w:num w:numId="30">
    <w:abstractNumId w:val="20"/>
  </w:num>
  <w:num w:numId="31">
    <w:abstractNumId w:val="13"/>
  </w:num>
  <w:num w:numId="32">
    <w:abstractNumId w:val="27"/>
  </w:num>
  <w:num w:numId="33">
    <w:abstractNumId w:val="28"/>
  </w:num>
  <w:num w:numId="34">
    <w:abstractNumId w:val="24"/>
  </w:num>
  <w:num w:numId="35">
    <w:abstractNumId w:val="30"/>
  </w:num>
  <w:num w:numId="36">
    <w:abstractNumId w:val="22"/>
  </w:num>
  <w:num w:numId="37">
    <w:abstractNumId w:val="16"/>
  </w:num>
  <w:num w:numId="38">
    <w:abstractNumId w:val="10"/>
  </w:num>
  <w:num w:numId="39">
    <w:abstractNumId w:val="26"/>
  </w:num>
  <w:num w:numId="40">
    <w:abstractNumId w:val="23"/>
  </w:num>
  <w:num w:numId="41">
    <w:abstractNumId w:val="11"/>
  </w:num>
  <w:num w:numId="42">
    <w:abstractNumId w:val="15"/>
  </w:num>
  <w:num w:numId="43">
    <w:abstractNumId w:val="12"/>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E85A25"/>
    <w:rsid w:val="00047726"/>
    <w:rsid w:val="00054543"/>
    <w:rsid w:val="00060D43"/>
    <w:rsid w:val="000718C6"/>
    <w:rsid w:val="00090C3F"/>
    <w:rsid w:val="000A164D"/>
    <w:rsid w:val="000A4EEC"/>
    <w:rsid w:val="000C4899"/>
    <w:rsid w:val="000E21C5"/>
    <w:rsid w:val="000E623A"/>
    <w:rsid w:val="000F6225"/>
    <w:rsid w:val="00100E68"/>
    <w:rsid w:val="00103F40"/>
    <w:rsid w:val="00126DFA"/>
    <w:rsid w:val="00134772"/>
    <w:rsid w:val="001504C1"/>
    <w:rsid w:val="00154CC6"/>
    <w:rsid w:val="0015771B"/>
    <w:rsid w:val="001E4946"/>
    <w:rsid w:val="001E77F9"/>
    <w:rsid w:val="00203830"/>
    <w:rsid w:val="00204355"/>
    <w:rsid w:val="00213C44"/>
    <w:rsid w:val="002318A9"/>
    <w:rsid w:val="002A2E95"/>
    <w:rsid w:val="002D03AA"/>
    <w:rsid w:val="002E2711"/>
    <w:rsid w:val="002F6834"/>
    <w:rsid w:val="0032526E"/>
    <w:rsid w:val="00334B83"/>
    <w:rsid w:val="0035327A"/>
    <w:rsid w:val="00353298"/>
    <w:rsid w:val="00355AD0"/>
    <w:rsid w:val="00355C86"/>
    <w:rsid w:val="00364060"/>
    <w:rsid w:val="00377580"/>
    <w:rsid w:val="0039653A"/>
    <w:rsid w:val="003A30E1"/>
    <w:rsid w:val="00403AD1"/>
    <w:rsid w:val="004043C1"/>
    <w:rsid w:val="0040738B"/>
    <w:rsid w:val="00416D2A"/>
    <w:rsid w:val="00427160"/>
    <w:rsid w:val="00431181"/>
    <w:rsid w:val="00433C73"/>
    <w:rsid w:val="00465D69"/>
    <w:rsid w:val="0047677A"/>
    <w:rsid w:val="004A20BB"/>
    <w:rsid w:val="004C5D2E"/>
    <w:rsid w:val="004C74E8"/>
    <w:rsid w:val="004E31FB"/>
    <w:rsid w:val="004F5DDE"/>
    <w:rsid w:val="004F5E08"/>
    <w:rsid w:val="005005FE"/>
    <w:rsid w:val="00512473"/>
    <w:rsid w:val="005370AC"/>
    <w:rsid w:val="005377AA"/>
    <w:rsid w:val="0055077E"/>
    <w:rsid w:val="00560625"/>
    <w:rsid w:val="00566E15"/>
    <w:rsid w:val="00570E9C"/>
    <w:rsid w:val="0058433A"/>
    <w:rsid w:val="005A264B"/>
    <w:rsid w:val="005B0B18"/>
    <w:rsid w:val="005C7B59"/>
    <w:rsid w:val="005F1FD5"/>
    <w:rsid w:val="00600DC9"/>
    <w:rsid w:val="00601634"/>
    <w:rsid w:val="00610EA8"/>
    <w:rsid w:val="006143F6"/>
    <w:rsid w:val="006176C2"/>
    <w:rsid w:val="006433BE"/>
    <w:rsid w:val="0065797E"/>
    <w:rsid w:val="006623FE"/>
    <w:rsid w:val="006A716E"/>
    <w:rsid w:val="006B3B0D"/>
    <w:rsid w:val="006C4423"/>
    <w:rsid w:val="006C4777"/>
    <w:rsid w:val="006D02EF"/>
    <w:rsid w:val="0070018A"/>
    <w:rsid w:val="00707409"/>
    <w:rsid w:val="00737214"/>
    <w:rsid w:val="00743815"/>
    <w:rsid w:val="00770797"/>
    <w:rsid w:val="007A0AB0"/>
    <w:rsid w:val="007A3BF5"/>
    <w:rsid w:val="007C46C1"/>
    <w:rsid w:val="007D7801"/>
    <w:rsid w:val="007E0A46"/>
    <w:rsid w:val="007E1F3C"/>
    <w:rsid w:val="007F0D2A"/>
    <w:rsid w:val="007F3F62"/>
    <w:rsid w:val="00823029"/>
    <w:rsid w:val="008270B6"/>
    <w:rsid w:val="0083156B"/>
    <w:rsid w:val="008508A9"/>
    <w:rsid w:val="00855F59"/>
    <w:rsid w:val="008B0A85"/>
    <w:rsid w:val="008C208D"/>
    <w:rsid w:val="008E2114"/>
    <w:rsid w:val="008E3BF0"/>
    <w:rsid w:val="008F5027"/>
    <w:rsid w:val="0091690E"/>
    <w:rsid w:val="00920B04"/>
    <w:rsid w:val="00944A4A"/>
    <w:rsid w:val="00961E02"/>
    <w:rsid w:val="009704D7"/>
    <w:rsid w:val="00973468"/>
    <w:rsid w:val="009A010D"/>
    <w:rsid w:val="009B065A"/>
    <w:rsid w:val="009D0BCD"/>
    <w:rsid w:val="009F1718"/>
    <w:rsid w:val="00A21243"/>
    <w:rsid w:val="00A24A0B"/>
    <w:rsid w:val="00A44473"/>
    <w:rsid w:val="00A65205"/>
    <w:rsid w:val="00A66EB9"/>
    <w:rsid w:val="00A92543"/>
    <w:rsid w:val="00A9628F"/>
    <w:rsid w:val="00AA6B70"/>
    <w:rsid w:val="00B11CE3"/>
    <w:rsid w:val="00B67AD8"/>
    <w:rsid w:val="00B72CFF"/>
    <w:rsid w:val="00B81225"/>
    <w:rsid w:val="00B860C5"/>
    <w:rsid w:val="00B95EE6"/>
    <w:rsid w:val="00BC51CE"/>
    <w:rsid w:val="00BC6261"/>
    <w:rsid w:val="00BE3F83"/>
    <w:rsid w:val="00C025F8"/>
    <w:rsid w:val="00C46E0C"/>
    <w:rsid w:val="00C51F48"/>
    <w:rsid w:val="00C71A7B"/>
    <w:rsid w:val="00C740B8"/>
    <w:rsid w:val="00C7696B"/>
    <w:rsid w:val="00C81538"/>
    <w:rsid w:val="00C8379E"/>
    <w:rsid w:val="00C867E3"/>
    <w:rsid w:val="00CB3A79"/>
    <w:rsid w:val="00CC3518"/>
    <w:rsid w:val="00CD0312"/>
    <w:rsid w:val="00CF03AA"/>
    <w:rsid w:val="00CF6194"/>
    <w:rsid w:val="00D10ABE"/>
    <w:rsid w:val="00D244B7"/>
    <w:rsid w:val="00D57BA6"/>
    <w:rsid w:val="00D62794"/>
    <w:rsid w:val="00D65EC4"/>
    <w:rsid w:val="00D73C33"/>
    <w:rsid w:val="00D8128C"/>
    <w:rsid w:val="00DA0226"/>
    <w:rsid w:val="00DB2C1B"/>
    <w:rsid w:val="00DB6D07"/>
    <w:rsid w:val="00DC100B"/>
    <w:rsid w:val="00DC3A08"/>
    <w:rsid w:val="00DF05A5"/>
    <w:rsid w:val="00E002C2"/>
    <w:rsid w:val="00E167DF"/>
    <w:rsid w:val="00E37292"/>
    <w:rsid w:val="00E63C52"/>
    <w:rsid w:val="00E659E6"/>
    <w:rsid w:val="00E67A1C"/>
    <w:rsid w:val="00E70D44"/>
    <w:rsid w:val="00E7345E"/>
    <w:rsid w:val="00E76184"/>
    <w:rsid w:val="00E85A25"/>
    <w:rsid w:val="00E95708"/>
    <w:rsid w:val="00E96A2D"/>
    <w:rsid w:val="00EC4FB0"/>
    <w:rsid w:val="00EC6A2F"/>
    <w:rsid w:val="00EE1F96"/>
    <w:rsid w:val="00EE5B00"/>
    <w:rsid w:val="00F32509"/>
    <w:rsid w:val="00F54C23"/>
    <w:rsid w:val="00F56C6D"/>
    <w:rsid w:val="00F65811"/>
    <w:rsid w:val="00F73EB1"/>
    <w:rsid w:val="00F7755E"/>
    <w:rsid w:val="00F93245"/>
    <w:rsid w:val="00FA668B"/>
    <w:rsid w:val="00FB1BFA"/>
    <w:rsid w:val="00FB5F3A"/>
    <w:rsid w:val="00FC417C"/>
    <w:rsid w:val="00FD6A4B"/>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203E76F9"/>
  <w15:docId w15:val="{3F0988CE-9776-43F4-AB76-C0043B1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A25"/>
    <w:pPr>
      <w:spacing w:after="200" w:line="276" w:lineRule="auto"/>
    </w:pPr>
    <w:rPr>
      <w:rFonts w:ascii="Cambria" w:eastAsiaTheme="minorHAnsi" w:hAnsi="Cambria" w:cstheme="minorBidi"/>
      <w:sz w:val="28"/>
      <w:szCs w:val="22"/>
    </w:rPr>
  </w:style>
  <w:style w:type="paragraph" w:styleId="Heading1">
    <w:name w:val="heading 1"/>
    <w:basedOn w:val="Normal"/>
    <w:next w:val="Normal"/>
    <w:qFormat/>
    <w:rsid w:val="009B065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qFormat/>
    <w:rsid w:val="009B065A"/>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qFormat/>
    <w:rsid w:val="0015771B"/>
    <w:p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15771B"/>
    <w:pPr>
      <w:spacing w:before="240" w:after="60" w:line="240" w:lineRule="auto"/>
      <w:outlineLvl w:val="3"/>
    </w:pPr>
    <w:rPr>
      <w:rFonts w:ascii="Times New Roman" w:eastAsia="Times New Roman" w:hAnsi="Times New Roman" w:cs="Times New Roman"/>
      <w:b/>
      <w:bCs/>
      <w:szCs w:val="28"/>
    </w:rPr>
  </w:style>
  <w:style w:type="paragraph" w:styleId="Heading5">
    <w:name w:val="heading 5"/>
    <w:basedOn w:val="Normal"/>
    <w:next w:val="Normal"/>
    <w:qFormat/>
    <w:rsid w:val="001577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rsid w:val="0015771B"/>
    <w:p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qFormat/>
    <w:rsid w:val="001577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qFormat/>
    <w:rsid w:val="001577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qFormat/>
    <w:rsid w:val="0070740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D8128C"/>
    <w:rPr>
      <w:vertAlign w:val="superscript"/>
    </w:rPr>
  </w:style>
  <w:style w:type="paragraph" w:styleId="FootnoteText">
    <w:name w:val="footnote text"/>
    <w:basedOn w:val="Normal"/>
    <w:semiHidden/>
    <w:rsid w:val="00D8128C"/>
    <w:pPr>
      <w:spacing w:after="0" w:line="240" w:lineRule="auto"/>
    </w:pPr>
    <w:rPr>
      <w:rFonts w:ascii="Times New Roman" w:eastAsia="Times New Roman" w:hAnsi="Times New Roman" w:cs="Times New Roman"/>
      <w:sz w:val="20"/>
      <w:szCs w:val="20"/>
    </w:rPr>
  </w:style>
  <w:style w:type="paragraph" w:styleId="Header">
    <w:name w:val="header"/>
    <w:basedOn w:val="Normal"/>
    <w:semiHidden/>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D8128C"/>
  </w:style>
  <w:style w:type="paragraph" w:styleId="TOC1">
    <w:name w:val="toc 1"/>
    <w:basedOn w:val="Normal"/>
    <w:next w:val="Normal"/>
    <w:autoRedefine/>
    <w:semiHidden/>
    <w:rsid w:val="00D8128C"/>
    <w:pPr>
      <w:spacing w:after="0" w:line="240" w:lineRule="auto"/>
      <w:ind w:left="720" w:right="432" w:hanging="720"/>
    </w:pPr>
    <w:rPr>
      <w:rFonts w:ascii="Times New Roman" w:eastAsia="Times New Roman" w:hAnsi="Times New Roman" w:cs="Times New Roman"/>
      <w:noProof/>
      <w:sz w:val="24"/>
      <w:szCs w:val="20"/>
    </w:rPr>
  </w:style>
  <w:style w:type="paragraph" w:styleId="TOC2">
    <w:name w:val="toc 2"/>
    <w:basedOn w:val="Normal"/>
    <w:next w:val="Normal"/>
    <w:autoRedefine/>
    <w:semiHidden/>
    <w:rsid w:val="00D8128C"/>
    <w:pPr>
      <w:tabs>
        <w:tab w:val="left" w:pos="1440"/>
        <w:tab w:val="right" w:leader="dot" w:pos="9360"/>
      </w:tabs>
      <w:spacing w:after="0" w:line="240" w:lineRule="auto"/>
      <w:ind w:left="1440" w:right="432" w:hanging="720"/>
    </w:pPr>
    <w:rPr>
      <w:rFonts w:ascii="Times New Roman" w:eastAsia="Times New Roman" w:hAnsi="Times New Roman" w:cs="Times New Roman"/>
      <w:noProof/>
      <w:sz w:val="24"/>
      <w:szCs w:val="24"/>
    </w:rPr>
  </w:style>
  <w:style w:type="paragraph" w:styleId="TOC3">
    <w:name w:val="toc 3"/>
    <w:basedOn w:val="Normal"/>
    <w:next w:val="Normal"/>
    <w:autoRedefine/>
    <w:semiHidden/>
    <w:rsid w:val="00D8128C"/>
    <w:pPr>
      <w:tabs>
        <w:tab w:val="left" w:pos="2160"/>
        <w:tab w:val="right" w:leader="dot" w:pos="9360"/>
      </w:tabs>
      <w:spacing w:after="0" w:line="240" w:lineRule="auto"/>
      <w:ind w:left="2160" w:right="432" w:hanging="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D8128C"/>
    <w:pPr>
      <w:tabs>
        <w:tab w:val="left" w:pos="2880"/>
        <w:tab w:val="right" w:leader="dot" w:pos="9360"/>
      </w:tabs>
      <w:spacing w:after="0" w:line="240" w:lineRule="auto"/>
      <w:ind w:left="2880" w:right="432" w:hanging="720"/>
    </w:pPr>
    <w:rPr>
      <w:rFonts w:ascii="Times New Roman" w:eastAsia="Times New Roman" w:hAnsi="Times New Roman" w:cs="Times New Roman"/>
      <w:noProof/>
      <w:sz w:val="24"/>
      <w:szCs w:val="24"/>
    </w:rPr>
  </w:style>
  <w:style w:type="paragraph" w:styleId="TOC5">
    <w:name w:val="toc 5"/>
    <w:basedOn w:val="Normal"/>
    <w:next w:val="Normal"/>
    <w:autoRedefine/>
    <w:semiHidden/>
    <w:rsid w:val="00D8128C"/>
    <w:pPr>
      <w:tabs>
        <w:tab w:val="left" w:pos="3600"/>
        <w:tab w:val="right" w:leader="dot" w:pos="9360"/>
      </w:tabs>
      <w:spacing w:after="0" w:line="240" w:lineRule="auto"/>
      <w:ind w:left="3600" w:right="432" w:hanging="720"/>
    </w:pPr>
    <w:rPr>
      <w:rFonts w:ascii="Times New Roman" w:eastAsia="Times New Roman" w:hAnsi="Times New Roman" w:cs="Times New Roman"/>
      <w:noProof/>
      <w:sz w:val="24"/>
      <w:szCs w:val="24"/>
    </w:rPr>
  </w:style>
  <w:style w:type="paragraph" w:styleId="TOC6">
    <w:name w:val="toc 6"/>
    <w:basedOn w:val="Normal"/>
    <w:next w:val="Normal"/>
    <w:autoRedefine/>
    <w:semiHidden/>
    <w:rsid w:val="00D8128C"/>
    <w:pPr>
      <w:tabs>
        <w:tab w:val="left" w:pos="4320"/>
        <w:tab w:val="right" w:leader="dot" w:pos="9360"/>
      </w:tabs>
      <w:spacing w:after="0" w:line="240" w:lineRule="auto"/>
      <w:ind w:left="4320" w:right="432" w:hanging="720"/>
    </w:pPr>
    <w:rPr>
      <w:rFonts w:ascii="Times New Roman" w:eastAsia="Times New Roman" w:hAnsi="Times New Roman" w:cs="Times New Roman"/>
      <w:noProof/>
      <w:sz w:val="24"/>
      <w:szCs w:val="24"/>
    </w:rPr>
  </w:style>
  <w:style w:type="paragraph" w:styleId="TOC7">
    <w:name w:val="toc 7"/>
    <w:basedOn w:val="Normal"/>
    <w:next w:val="Normal"/>
    <w:autoRedefine/>
    <w:semiHidden/>
    <w:rsid w:val="00D8128C"/>
    <w:pPr>
      <w:tabs>
        <w:tab w:val="left" w:pos="5040"/>
        <w:tab w:val="right" w:leader="dot" w:pos="9360"/>
      </w:tabs>
      <w:spacing w:after="0" w:line="240" w:lineRule="auto"/>
      <w:ind w:left="5040" w:right="432" w:hanging="720"/>
    </w:pPr>
    <w:rPr>
      <w:rFonts w:ascii="Times New Roman" w:eastAsia="Times New Roman" w:hAnsi="Times New Roman" w:cs="Times New Roman"/>
      <w:noProof/>
      <w:sz w:val="24"/>
      <w:szCs w:val="24"/>
    </w:rPr>
  </w:style>
  <w:style w:type="paragraph" w:styleId="TOC8">
    <w:name w:val="toc 8"/>
    <w:basedOn w:val="Normal"/>
    <w:next w:val="Normal"/>
    <w:autoRedefine/>
    <w:semiHidden/>
    <w:rsid w:val="00D8128C"/>
    <w:pPr>
      <w:tabs>
        <w:tab w:val="left" w:pos="5760"/>
        <w:tab w:val="right" w:leader="dot" w:pos="9360"/>
      </w:tabs>
      <w:spacing w:after="0" w:line="240" w:lineRule="auto"/>
      <w:ind w:left="5760" w:right="432" w:hanging="720"/>
    </w:pPr>
    <w:rPr>
      <w:rFonts w:ascii="Times New Roman" w:eastAsia="Times New Roman" w:hAnsi="Times New Roman" w:cs="Times New Roman"/>
      <w:noProof/>
      <w:sz w:val="24"/>
      <w:szCs w:val="24"/>
    </w:rPr>
  </w:style>
  <w:style w:type="paragraph" w:styleId="TOC9">
    <w:name w:val="toc 9"/>
    <w:basedOn w:val="Normal"/>
    <w:next w:val="Normal"/>
    <w:autoRedefine/>
    <w:semiHidden/>
    <w:rsid w:val="00D8128C"/>
    <w:pPr>
      <w:spacing w:after="0" w:line="240" w:lineRule="auto"/>
      <w:ind w:left="6480" w:right="432" w:hanging="720"/>
    </w:pPr>
    <w:rPr>
      <w:rFonts w:ascii="Times New Roman" w:eastAsia="Times New Roman" w:hAnsi="Times New Roman" w:cs="Times New Roman"/>
      <w:noProof/>
      <w:sz w:val="24"/>
      <w:szCs w:val="20"/>
    </w:rPr>
  </w:style>
  <w:style w:type="paragraph" w:styleId="EndnoteText">
    <w:name w:val="endnote text"/>
    <w:basedOn w:val="Normal"/>
    <w:semiHidden/>
    <w:rsid w:val="00D8128C"/>
    <w:pPr>
      <w:spacing w:after="0" w:line="240" w:lineRule="auto"/>
    </w:pPr>
    <w:rPr>
      <w:rFonts w:ascii="Times New Roman" w:eastAsia="Times New Roman" w:hAnsi="Times New Roman" w:cs="Times New Roman"/>
      <w:sz w:val="24"/>
      <w:szCs w:val="20"/>
    </w:rPr>
  </w:style>
  <w:style w:type="paragraph" w:styleId="TOCHeading">
    <w:name w:val="TOC Heading"/>
    <w:basedOn w:val="Normal"/>
    <w:semiHidden/>
    <w:qFormat/>
    <w:rsid w:val="00D8128C"/>
    <w:pPr>
      <w:spacing w:after="0" w:line="240" w:lineRule="auto"/>
      <w:jc w:val="center"/>
    </w:pPr>
    <w:rPr>
      <w:rFonts w:ascii="Times New Roman" w:eastAsia="Times New Roman" w:hAnsi="Times New Roman" w:cs="Times New Roman"/>
      <w:b/>
      <w:sz w:val="24"/>
      <w:szCs w:val="20"/>
    </w:rPr>
  </w:style>
  <w:style w:type="paragraph" w:customStyle="1" w:styleId="TOCPage">
    <w:name w:val="TOC Page"/>
    <w:basedOn w:val="Normal"/>
    <w:semiHidden/>
    <w:rsid w:val="00D8128C"/>
    <w:pPr>
      <w:jc w:val="right"/>
    </w:pPr>
    <w:rPr>
      <w:b/>
      <w:szCs w:val="20"/>
    </w:rPr>
  </w:style>
  <w:style w:type="character" w:customStyle="1" w:styleId="DocID">
    <w:name w:val="DocID"/>
    <w:basedOn w:val="DefaultParagraphFont"/>
    <w:rsid w:val="00D8128C"/>
    <w:rPr>
      <w:sz w:val="16"/>
    </w:rPr>
  </w:style>
  <w:style w:type="paragraph" w:styleId="BodyText">
    <w:name w:val="Body Text"/>
    <w:basedOn w:val="Normal"/>
    <w:link w:val="BodyTextChar"/>
    <w:semiHidden/>
    <w:rsid w:val="00D8128C"/>
    <w:pPr>
      <w:spacing w:after="0" w:line="240" w:lineRule="auto"/>
      <w:ind w:firstLine="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F17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1BFA"/>
    <w:rPr>
      <w:rFonts w:ascii="Tahoma" w:hAnsi="Tahoma" w:cs="Tahoma"/>
      <w:sz w:val="16"/>
      <w:szCs w:val="16"/>
    </w:rPr>
  </w:style>
  <w:style w:type="paragraph" w:styleId="Bibliography">
    <w:name w:val="Bibliography"/>
    <w:basedOn w:val="Normal"/>
    <w:next w:val="Normal"/>
    <w:uiPriority w:val="37"/>
    <w:semiHidden/>
    <w:rsid w:val="009F1718"/>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rsid w:val="00FB1BF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imes New Roman" w:eastAsiaTheme="minorEastAsia" w:hAnsi="Times New Roman"/>
      <w:i/>
      <w:iCs/>
      <w:color w:val="4F81BD" w:themeColor="accent1"/>
      <w:sz w:val="24"/>
      <w:szCs w:val="24"/>
    </w:rPr>
  </w:style>
  <w:style w:type="paragraph" w:styleId="BodyText2">
    <w:name w:val="Body Text 2"/>
    <w:basedOn w:val="Normal"/>
    <w:link w:val="BodyText2Char"/>
    <w:uiPriority w:val="99"/>
    <w:semiHidden/>
    <w:rsid w:val="009F171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B1BFA"/>
  </w:style>
  <w:style w:type="paragraph" w:styleId="BodyText3">
    <w:name w:val="Body Text 3"/>
    <w:basedOn w:val="Normal"/>
    <w:link w:val="BodyText3Char"/>
    <w:uiPriority w:val="99"/>
    <w:semiHidden/>
    <w:rsid w:val="009F17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B1BFA"/>
    <w:rPr>
      <w:sz w:val="16"/>
      <w:szCs w:val="16"/>
    </w:rPr>
  </w:style>
  <w:style w:type="paragraph" w:styleId="BodyTextFirstIndent">
    <w:name w:val="Body Text First Indent"/>
    <w:basedOn w:val="BodyText"/>
    <w:link w:val="BodyTextFirstIndentChar"/>
    <w:uiPriority w:val="99"/>
    <w:semiHidden/>
    <w:rsid w:val="009F1718"/>
    <w:pPr>
      <w:ind w:firstLine="360"/>
    </w:pPr>
  </w:style>
  <w:style w:type="character" w:customStyle="1" w:styleId="BodyTextChar">
    <w:name w:val="Body Text Char"/>
    <w:basedOn w:val="DefaultParagraphFont"/>
    <w:link w:val="BodyText"/>
    <w:semiHidden/>
    <w:rsid w:val="00FB1BFA"/>
  </w:style>
  <w:style w:type="character" w:customStyle="1" w:styleId="BodyTextFirstIndentChar">
    <w:name w:val="Body Text First Indent Char"/>
    <w:basedOn w:val="BodyTextChar"/>
    <w:link w:val="BodyTextFirstIndent"/>
    <w:uiPriority w:val="99"/>
    <w:semiHidden/>
    <w:rsid w:val="00FB1BFA"/>
  </w:style>
  <w:style w:type="paragraph" w:styleId="BodyTextIndent">
    <w:name w:val="Body Text Indent"/>
    <w:basedOn w:val="Normal"/>
    <w:link w:val="BodyTextIndentChar"/>
    <w:uiPriority w:val="99"/>
    <w:semiHidden/>
    <w:rsid w:val="009F171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B1BFA"/>
  </w:style>
  <w:style w:type="paragraph" w:styleId="BodyTextFirstIndent2">
    <w:name w:val="Body Text First Indent 2"/>
    <w:basedOn w:val="BodyTextIndent"/>
    <w:link w:val="BodyTextFirstIndent2Char"/>
    <w:uiPriority w:val="99"/>
    <w:semiHidden/>
    <w:rsid w:val="009F1718"/>
    <w:pPr>
      <w:spacing w:after="0"/>
      <w:ind w:firstLine="360"/>
    </w:pPr>
  </w:style>
  <w:style w:type="character" w:customStyle="1" w:styleId="BodyTextFirstIndent2Char">
    <w:name w:val="Body Text First Indent 2 Char"/>
    <w:basedOn w:val="BodyTextIndentChar"/>
    <w:link w:val="BodyTextFirstIndent2"/>
    <w:uiPriority w:val="99"/>
    <w:semiHidden/>
    <w:rsid w:val="00FB1BFA"/>
  </w:style>
  <w:style w:type="paragraph" w:styleId="BodyTextIndent2">
    <w:name w:val="Body Text Indent 2"/>
    <w:basedOn w:val="Normal"/>
    <w:link w:val="BodyTextIndent2Char"/>
    <w:uiPriority w:val="99"/>
    <w:semiHidden/>
    <w:rsid w:val="009F171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B1BFA"/>
  </w:style>
  <w:style w:type="paragraph" w:styleId="BodyTextIndent3">
    <w:name w:val="Body Text Indent 3"/>
    <w:basedOn w:val="Normal"/>
    <w:link w:val="BodyTextIndent3Char"/>
    <w:uiPriority w:val="99"/>
    <w:semiHidden/>
    <w:rsid w:val="009F171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B1BFA"/>
    <w:rPr>
      <w:sz w:val="16"/>
      <w:szCs w:val="16"/>
    </w:rPr>
  </w:style>
  <w:style w:type="paragraph" w:styleId="Caption">
    <w:name w:val="caption"/>
    <w:basedOn w:val="Normal"/>
    <w:next w:val="Normal"/>
    <w:uiPriority w:val="35"/>
    <w:semiHidden/>
    <w:qFormat/>
    <w:rsid w:val="009F1718"/>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FB1BFA"/>
  </w:style>
  <w:style w:type="paragraph" w:styleId="CommentText">
    <w:name w:val="annotation text"/>
    <w:basedOn w:val="Normal"/>
    <w:link w:val="CommentTextChar"/>
    <w:uiPriority w:val="99"/>
    <w:semiHidden/>
    <w:rsid w:val="009F17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1BFA"/>
    <w:rPr>
      <w:sz w:val="20"/>
      <w:szCs w:val="20"/>
    </w:rPr>
  </w:style>
  <w:style w:type="paragraph" w:styleId="CommentSubject">
    <w:name w:val="annotation subject"/>
    <w:basedOn w:val="CommentText"/>
    <w:next w:val="CommentText"/>
    <w:link w:val="CommentSubjectChar"/>
    <w:uiPriority w:val="99"/>
    <w:semiHidden/>
    <w:rsid w:val="009F1718"/>
    <w:rPr>
      <w:b/>
      <w:bCs/>
    </w:rPr>
  </w:style>
  <w:style w:type="character" w:customStyle="1" w:styleId="CommentSubjectChar">
    <w:name w:val="Comment Subject Char"/>
    <w:basedOn w:val="CommentTextChar"/>
    <w:link w:val="CommentSubject"/>
    <w:uiPriority w:val="99"/>
    <w:semiHidden/>
    <w:rsid w:val="00FB1BFA"/>
    <w:rPr>
      <w:b/>
      <w:bCs/>
      <w:sz w:val="20"/>
      <w:szCs w:val="20"/>
    </w:rPr>
  </w:style>
  <w:style w:type="paragraph" w:styleId="Date">
    <w:name w:val="Date"/>
    <w:basedOn w:val="Normal"/>
    <w:next w:val="Normal"/>
    <w:link w:val="Dat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FB1BFA"/>
  </w:style>
  <w:style w:type="paragraph" w:styleId="DocumentMap">
    <w:name w:val="Document Map"/>
    <w:basedOn w:val="Normal"/>
    <w:link w:val="DocumentMapChar"/>
    <w:uiPriority w:val="99"/>
    <w:semiHidden/>
    <w:rsid w:val="009F171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B1BFA"/>
    <w:rPr>
      <w:rFonts w:ascii="Tahoma" w:hAnsi="Tahoma" w:cs="Tahoma"/>
      <w:sz w:val="16"/>
      <w:szCs w:val="16"/>
    </w:rPr>
  </w:style>
  <w:style w:type="paragraph" w:styleId="E-mailSignature">
    <w:name w:val="E-mail Signature"/>
    <w:basedOn w:val="Normal"/>
    <w:link w:val="E-mailSignatur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FB1BFA"/>
  </w:style>
  <w:style w:type="paragraph" w:styleId="EnvelopeAddress">
    <w:name w:val="envelope address"/>
    <w:basedOn w:val="Normal"/>
    <w:uiPriority w:val="99"/>
    <w:semiHidden/>
    <w:rsid w:val="00FB1BF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rsid w:val="00FB1BFA"/>
    <w:pPr>
      <w:spacing w:after="0" w:line="240" w:lineRule="auto"/>
    </w:pPr>
    <w:rPr>
      <w:rFonts w:ascii="Times New Roman" w:eastAsiaTheme="majorEastAsia" w:hAnsi="Times New Roman" w:cstheme="majorBidi"/>
      <w:sz w:val="20"/>
      <w:szCs w:val="20"/>
    </w:rPr>
  </w:style>
  <w:style w:type="paragraph" w:styleId="HTMLAddress">
    <w:name w:val="HTML Address"/>
    <w:basedOn w:val="Normal"/>
    <w:link w:val="HTMLAddressChar"/>
    <w:uiPriority w:val="99"/>
    <w:semiHidden/>
    <w:rsid w:val="009F17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B1BFA"/>
    <w:rPr>
      <w:i/>
      <w:iCs/>
    </w:rPr>
  </w:style>
  <w:style w:type="paragraph" w:styleId="HTMLPreformatted">
    <w:name w:val="HTML Preformatted"/>
    <w:basedOn w:val="Normal"/>
    <w:link w:val="HTMLPreformattedChar"/>
    <w:uiPriority w:val="99"/>
    <w:semiHidden/>
    <w:rsid w:val="009F1718"/>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FB1BFA"/>
    <w:rPr>
      <w:rFonts w:ascii="Consolas" w:hAnsi="Consolas"/>
      <w:sz w:val="20"/>
      <w:szCs w:val="20"/>
    </w:rPr>
  </w:style>
  <w:style w:type="paragraph" w:styleId="Index1">
    <w:name w:val="index 1"/>
    <w:basedOn w:val="Normal"/>
    <w:next w:val="Normal"/>
    <w:autoRedefine/>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rsid w:val="009F1718"/>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rsid w:val="009F1718"/>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rsid w:val="009F1718"/>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rsid w:val="009F1718"/>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rsid w:val="009F1718"/>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rsid w:val="009F1718"/>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rsid w:val="009F1718"/>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rsid w:val="009F1718"/>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rsid w:val="00FB1BFA"/>
    <w:pPr>
      <w:spacing w:after="0" w:line="240" w:lineRule="auto"/>
    </w:pPr>
    <w:rPr>
      <w:rFonts w:ascii="Times New Roman" w:eastAsiaTheme="majorEastAsia" w:hAnsi="Times New Roman" w:cstheme="majorBidi"/>
      <w:b/>
      <w:bCs/>
      <w:sz w:val="24"/>
      <w:szCs w:val="24"/>
    </w:rPr>
  </w:style>
  <w:style w:type="paragraph" w:styleId="IntenseQuote">
    <w:name w:val="Intense Quote"/>
    <w:basedOn w:val="Normal"/>
    <w:next w:val="Normal"/>
    <w:link w:val="IntenseQuoteChar"/>
    <w:uiPriority w:val="30"/>
    <w:semiHidden/>
    <w:qFormat/>
    <w:rsid w:val="009F1718"/>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FB1BFA"/>
    <w:rPr>
      <w:b/>
      <w:bCs/>
      <w:i/>
      <w:iCs/>
      <w:color w:val="4F81BD" w:themeColor="accent1"/>
    </w:rPr>
  </w:style>
  <w:style w:type="paragraph" w:styleId="List">
    <w:name w:val="List"/>
    <w:basedOn w:val="Normal"/>
    <w:uiPriority w:val="99"/>
    <w:semiHidden/>
    <w:rsid w:val="009F171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rsid w:val="009F171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rsid w:val="009F171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rsid w:val="009F171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rsid w:val="009F171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9"/>
    <w:semiHidden/>
    <w:rsid w:val="009F171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rsid w:val="009F171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rsid w:val="009F171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rsid w:val="009F171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rsid w:val="009F171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rsid w:val="009F171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rsid w:val="009F171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rsid w:val="009F171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rsid w:val="009F171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rsid w:val="009F171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rsid w:val="009F171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rsid w:val="009F171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rsid w:val="009F171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rsid w:val="009F171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rsid w:val="009F171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1"/>
    <w:qFormat/>
    <w:rsid w:val="009F171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rsid w:val="009F171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B1BFA"/>
    <w:rPr>
      <w:rFonts w:ascii="Consolas" w:hAnsi="Consolas"/>
    </w:rPr>
  </w:style>
  <w:style w:type="paragraph" w:styleId="MessageHeader">
    <w:name w:val="Message Header"/>
    <w:basedOn w:val="Normal"/>
    <w:link w:val="MessageHeaderChar"/>
    <w:uiPriority w:val="99"/>
    <w:semiHidden/>
    <w:rsid w:val="00FB1B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FB1BFA"/>
    <w:rPr>
      <w:rFonts w:eastAsiaTheme="majorEastAsia" w:cstheme="majorBidi"/>
      <w:shd w:val="pct20" w:color="auto" w:fill="auto"/>
    </w:rPr>
  </w:style>
  <w:style w:type="paragraph" w:styleId="NoSpacing">
    <w:name w:val="No Spacing"/>
    <w:uiPriority w:val="1"/>
    <w:qFormat/>
    <w:rsid w:val="009F1718"/>
  </w:style>
  <w:style w:type="paragraph" w:styleId="NormalWeb">
    <w:name w:val="Normal (Web)"/>
    <w:basedOn w:val="Normal"/>
    <w:uiPriority w:val="99"/>
    <w:rsid w:val="009F171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9F171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FB1BFA"/>
  </w:style>
  <w:style w:type="paragraph" w:styleId="PlainText">
    <w:name w:val="Plain Text"/>
    <w:basedOn w:val="Normal"/>
    <w:link w:val="PlainTextChar"/>
    <w:uiPriority w:val="99"/>
    <w:semiHidden/>
    <w:rsid w:val="009F171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B1BFA"/>
    <w:rPr>
      <w:rFonts w:ascii="Consolas" w:hAnsi="Consolas"/>
      <w:sz w:val="21"/>
      <w:szCs w:val="21"/>
    </w:rPr>
  </w:style>
  <w:style w:type="paragraph" w:styleId="Quote">
    <w:name w:val="Quote"/>
    <w:basedOn w:val="Normal"/>
    <w:next w:val="Normal"/>
    <w:link w:val="QuoteChar"/>
    <w:uiPriority w:val="29"/>
    <w:semiHidden/>
    <w:qFormat/>
    <w:rsid w:val="009F1718"/>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FB1BFA"/>
    <w:rPr>
      <w:i/>
      <w:iCs/>
      <w:color w:val="000000" w:themeColor="text1"/>
    </w:rPr>
  </w:style>
  <w:style w:type="paragraph" w:styleId="Salutation">
    <w:name w:val="Salutation"/>
    <w:basedOn w:val="Normal"/>
    <w:next w:val="Normal"/>
    <w:link w:val="Salutation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FB1BFA"/>
  </w:style>
  <w:style w:type="paragraph" w:styleId="Signature">
    <w:name w:val="Signature"/>
    <w:basedOn w:val="Normal"/>
    <w:link w:val="Signature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FB1BFA"/>
  </w:style>
  <w:style w:type="paragraph" w:styleId="Subtitle">
    <w:name w:val="Subtitle"/>
    <w:basedOn w:val="Normal"/>
    <w:next w:val="Normal"/>
    <w:link w:val="SubtitleChar"/>
    <w:uiPriority w:val="11"/>
    <w:semiHidden/>
    <w:qFormat/>
    <w:rsid w:val="00FB1BFA"/>
    <w:pPr>
      <w:numPr>
        <w:ilvl w:val="1"/>
      </w:numPr>
      <w:spacing w:after="0" w:line="240" w:lineRule="auto"/>
    </w:pPr>
    <w:rPr>
      <w:rFonts w:ascii="Times New Roman" w:eastAsiaTheme="majorEastAsia" w:hAnsi="Times New Roman"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B1BFA"/>
    <w:rPr>
      <w:rFonts w:eastAsiaTheme="majorEastAsia" w:cstheme="majorBidi"/>
      <w:i/>
      <w:iCs/>
      <w:color w:val="4F81BD" w:themeColor="accent1"/>
      <w:spacing w:val="15"/>
    </w:rPr>
  </w:style>
  <w:style w:type="paragraph" w:styleId="TableofAuthorities">
    <w:name w:val="table of authorities"/>
    <w:basedOn w:val="Normal"/>
    <w:next w:val="Normal"/>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9F1718"/>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semiHidden/>
    <w:qFormat/>
    <w:rsid w:val="00FB1BFA"/>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1BFA"/>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rsid w:val="00FB1BFA"/>
    <w:pPr>
      <w:spacing w:before="120" w:after="0" w:line="240" w:lineRule="auto"/>
    </w:pPr>
    <w:rPr>
      <w:rFonts w:ascii="Times New Roman" w:eastAsiaTheme="majorEastAsia" w:hAnsi="Times New Roman" w:cstheme="majorBidi"/>
      <w:b/>
      <w:bCs/>
      <w:sz w:val="24"/>
      <w:szCs w:val="24"/>
    </w:rPr>
  </w:style>
  <w:style w:type="paragraph" w:customStyle="1" w:styleId="CLNormal">
    <w:name w:val="CL Norma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lockQuoteHalfInch">
    <w:name w:val="CL Block Quote Half Inch"/>
    <w:basedOn w:val="Normal"/>
    <w:qFormat/>
    <w:rsid w:val="009B065A"/>
    <w:pPr>
      <w:spacing w:after="240" w:line="240" w:lineRule="auto"/>
      <w:ind w:left="720" w:right="720"/>
      <w:jc w:val="both"/>
    </w:pPr>
    <w:rPr>
      <w:rFonts w:ascii="Times New Roman" w:eastAsia="Times New Roman" w:hAnsi="Times New Roman" w:cs="Times New Roman"/>
      <w:sz w:val="24"/>
      <w:szCs w:val="24"/>
    </w:rPr>
  </w:style>
  <w:style w:type="paragraph" w:customStyle="1" w:styleId="CLBlockQuoteInch">
    <w:name w:val="CL Block Quote Inch"/>
    <w:basedOn w:val="Normal"/>
    <w:qFormat/>
    <w:rsid w:val="009B065A"/>
    <w:pPr>
      <w:spacing w:after="240" w:line="240" w:lineRule="auto"/>
      <w:ind w:left="1440" w:right="1440"/>
      <w:jc w:val="both"/>
    </w:pPr>
    <w:rPr>
      <w:rFonts w:ascii="Times New Roman" w:eastAsia="Times New Roman" w:hAnsi="Times New Roman" w:cs="Times New Roman"/>
      <w:sz w:val="24"/>
      <w:szCs w:val="24"/>
    </w:rPr>
  </w:style>
  <w:style w:type="paragraph" w:customStyle="1" w:styleId="CLBodyText">
    <w:name w:val="CL Body Text"/>
    <w:basedOn w:val="Normal"/>
    <w:qFormat/>
    <w:rsid w:val="009B065A"/>
    <w:pPr>
      <w:spacing w:after="240" w:line="240" w:lineRule="auto"/>
      <w:ind w:firstLine="720"/>
      <w:jc w:val="both"/>
    </w:pPr>
    <w:rPr>
      <w:rFonts w:ascii="Times New Roman" w:eastAsia="Times New Roman" w:hAnsi="Times New Roman" w:cs="Times New Roman"/>
      <w:sz w:val="24"/>
      <w:szCs w:val="24"/>
    </w:rPr>
  </w:style>
  <w:style w:type="paragraph" w:customStyle="1" w:styleId="CLBodyText15">
    <w:name w:val="CL Body Text 1.5"/>
    <w:basedOn w:val="Normal"/>
    <w:qFormat/>
    <w:rsid w:val="009B065A"/>
    <w:pPr>
      <w:spacing w:after="240" w:line="360" w:lineRule="auto"/>
      <w:ind w:firstLine="720"/>
      <w:jc w:val="both"/>
    </w:pPr>
    <w:rPr>
      <w:rFonts w:ascii="Times New Roman" w:eastAsia="Times New Roman" w:hAnsi="Times New Roman" w:cs="Times New Roman"/>
      <w:sz w:val="24"/>
      <w:szCs w:val="24"/>
    </w:rPr>
  </w:style>
  <w:style w:type="paragraph" w:customStyle="1" w:styleId="CLBodyTextDouble">
    <w:name w:val="CL Body Text Double"/>
    <w:basedOn w:val="Normal"/>
    <w:qFormat/>
    <w:rsid w:val="009B065A"/>
    <w:pPr>
      <w:spacing w:after="240" w:line="480" w:lineRule="auto"/>
      <w:ind w:firstLine="720"/>
      <w:jc w:val="both"/>
    </w:pPr>
    <w:rPr>
      <w:rFonts w:ascii="Times New Roman" w:eastAsia="Times New Roman" w:hAnsi="Times New Roman" w:cs="Times New Roman"/>
      <w:sz w:val="24"/>
      <w:szCs w:val="24"/>
    </w:rPr>
  </w:style>
  <w:style w:type="paragraph" w:customStyle="1" w:styleId="CLBodyTextFull">
    <w:name w:val="CL Body Text Ful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odyTextInch">
    <w:name w:val="CL Body Text Inch"/>
    <w:basedOn w:val="Normal"/>
    <w:qFormat/>
    <w:rsid w:val="009B065A"/>
    <w:pPr>
      <w:spacing w:after="240" w:line="240" w:lineRule="auto"/>
      <w:ind w:firstLine="1440"/>
      <w:jc w:val="both"/>
    </w:pPr>
    <w:rPr>
      <w:rFonts w:ascii="Times New Roman" w:eastAsia="Times New Roman" w:hAnsi="Times New Roman" w:cs="Times New Roman"/>
      <w:sz w:val="24"/>
      <w:szCs w:val="24"/>
    </w:rPr>
  </w:style>
  <w:style w:type="paragraph" w:customStyle="1" w:styleId="CLNumberedList">
    <w:name w:val="CL Numbered List"/>
    <w:basedOn w:val="Normal"/>
    <w:qFormat/>
    <w:rsid w:val="00707409"/>
    <w:pPr>
      <w:numPr>
        <w:numId w:val="32"/>
      </w:numPr>
      <w:spacing w:after="240" w:line="240" w:lineRule="auto"/>
      <w:jc w:val="both"/>
    </w:pPr>
    <w:rPr>
      <w:rFonts w:ascii="Times New Roman" w:eastAsia="Times New Roman" w:hAnsi="Times New Roman" w:cs="Times New Roman"/>
      <w:sz w:val="24"/>
      <w:szCs w:val="24"/>
    </w:rPr>
  </w:style>
  <w:style w:type="paragraph" w:customStyle="1" w:styleId="CLBulletedList">
    <w:name w:val="CL Bulleted List"/>
    <w:basedOn w:val="Normal"/>
    <w:qFormat/>
    <w:rsid w:val="009B065A"/>
    <w:pPr>
      <w:tabs>
        <w:tab w:val="num" w:pos="1440"/>
      </w:tabs>
      <w:spacing w:after="240" w:line="240" w:lineRule="auto"/>
      <w:ind w:left="1440" w:hanging="720"/>
      <w:jc w:val="both"/>
    </w:pPr>
    <w:rPr>
      <w:rFonts w:ascii="Times New Roman" w:eastAsia="Times New Roman" w:hAnsi="Times New Roman" w:cs="Times New Roman"/>
      <w:sz w:val="24"/>
      <w:szCs w:val="24"/>
    </w:rPr>
  </w:style>
  <w:style w:type="table" w:styleId="MediumGrid2">
    <w:name w:val="Medium Grid 2"/>
    <w:basedOn w:val="TableNormal"/>
    <w:uiPriority w:val="68"/>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erChar">
    <w:name w:val="Footer Char"/>
    <w:basedOn w:val="DefaultParagraphFont"/>
    <w:link w:val="Footer"/>
    <w:uiPriority w:val="99"/>
    <w:rsid w:val="00FC417C"/>
  </w:style>
  <w:style w:type="table" w:styleId="TableGrid">
    <w:name w:val="Table Grid"/>
    <w:basedOn w:val="TableNormal"/>
    <w:uiPriority w:val="39"/>
    <w:rsid w:val="00FC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2C1B"/>
  </w:style>
  <w:style w:type="character" w:customStyle="1" w:styleId="eop">
    <w:name w:val="eop"/>
    <w:basedOn w:val="DefaultParagraphFont"/>
    <w:rsid w:val="00DB2C1B"/>
  </w:style>
  <w:style w:type="character" w:styleId="CommentReference">
    <w:name w:val="annotation reference"/>
    <w:basedOn w:val="DefaultParagraphFont"/>
    <w:uiPriority w:val="99"/>
    <w:semiHidden/>
    <w:unhideWhenUsed/>
    <w:rsid w:val="00A9628F"/>
    <w:rPr>
      <w:sz w:val="16"/>
      <w:szCs w:val="16"/>
    </w:rPr>
  </w:style>
  <w:style w:type="table" w:customStyle="1" w:styleId="TableGrid0">
    <w:name w:val="TableGrid"/>
    <w:rsid w:val="00EC4FB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L%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4834-8F56-4FC3-B159-20BA4B01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15</TotalTime>
  <Pages>4</Pages>
  <Words>837</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Lafferty Randolph C.</dc:creator>
  <cp:lastModifiedBy>Clerk</cp:lastModifiedBy>
  <cp:revision>7</cp:revision>
  <cp:lastPrinted>2024-04-03T14:53:00Z</cp:lastPrinted>
  <dcterms:created xsi:type="dcterms:W3CDTF">2024-03-04T21:44:00Z</dcterms:created>
  <dcterms:modified xsi:type="dcterms:W3CDTF">2024-04-03T14:57:00Z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NG-C2N3CBX6 4890-4219-4858.2</vt:lpwstr>
  </property>
  <property fmtid="{D5CDD505-2E9C-101B-9397-08002B2CF9AE}" pid="3" name="DocumentType">
    <vt:lpwstr>pcgBlank</vt:lpwstr>
  </property>
</Properties>
</file>